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B1FE" w14:textId="77777777" w:rsidR="00524BD4" w:rsidRPr="003A6327" w:rsidRDefault="00524BD4" w:rsidP="00524BD4">
      <w:pPr>
        <w:pStyle w:val="BodyText"/>
        <w:spacing w:before="7"/>
        <w:rPr>
          <w:b/>
          <w:bCs/>
          <w:color w:val="142B55"/>
          <w:w w:val="115"/>
          <w:sz w:val="32"/>
          <w:szCs w:val="32"/>
        </w:rPr>
      </w:pPr>
      <w:r w:rsidRPr="003A6327">
        <w:rPr>
          <w:b/>
          <w:bCs/>
          <w:color w:val="142B55"/>
          <w:w w:val="115"/>
          <w:sz w:val="32"/>
          <w:szCs w:val="32"/>
        </w:rPr>
        <w:t>Guidance for Completing Award and Record Claims</w:t>
      </w:r>
    </w:p>
    <w:p w14:paraId="6BF82ADC" w14:textId="64F251BB" w:rsidR="00524BD4" w:rsidRPr="00524BD4" w:rsidRDefault="00524BD4" w:rsidP="00524BD4">
      <w:pPr>
        <w:pStyle w:val="BodyText"/>
        <w:spacing w:before="7"/>
        <w:rPr>
          <w:color w:val="231F20"/>
          <w:w w:val="115"/>
          <w:sz w:val="18"/>
          <w:szCs w:val="18"/>
        </w:rPr>
      </w:pPr>
      <w:hyperlink r:id="rId9" w:history="1">
        <w:r w:rsidRPr="008C637F">
          <w:rPr>
            <w:rStyle w:val="Hyperlink"/>
            <w:w w:val="115"/>
            <w:sz w:val="18"/>
            <w:szCs w:val="18"/>
          </w:rPr>
          <w:t>Archery GB Badges, Awards &amp; Classifications | Archery GB</w:t>
        </w:r>
      </w:hyperlink>
    </w:p>
    <w:p w14:paraId="22238C8A" w14:textId="52930427" w:rsidR="00C24F8B" w:rsidRPr="00AB52A7" w:rsidRDefault="00855396" w:rsidP="00D5220C">
      <w:pPr>
        <w:spacing w:before="77"/>
        <w:jc w:val="both"/>
        <w:rPr>
          <w:b/>
          <w:bCs/>
          <w:sz w:val="18"/>
          <w:szCs w:val="18"/>
        </w:rPr>
      </w:pPr>
      <w:r w:rsidRPr="00AB52A7">
        <w:rPr>
          <w:b/>
          <w:bCs/>
          <w:color w:val="231F20"/>
          <w:w w:val="115"/>
          <w:sz w:val="18"/>
          <w:szCs w:val="18"/>
        </w:rPr>
        <w:t>Notes for WA Awards</w:t>
      </w:r>
    </w:p>
    <w:p w14:paraId="3DE1C063" w14:textId="2DE157C4" w:rsidR="00932F17" w:rsidRDefault="00932F17" w:rsidP="00AB52A7">
      <w:pPr>
        <w:pStyle w:val="ListParagraph"/>
        <w:numPr>
          <w:ilvl w:val="0"/>
          <w:numId w:val="4"/>
        </w:numPr>
        <w:spacing w:before="77"/>
        <w:jc w:val="both"/>
        <w:rPr>
          <w:color w:val="231F20"/>
          <w:w w:val="115"/>
          <w:sz w:val="18"/>
          <w:szCs w:val="18"/>
        </w:rPr>
      </w:pPr>
      <w:r w:rsidRPr="00932F17">
        <w:rPr>
          <w:color w:val="231F20"/>
          <w:w w:val="115"/>
          <w:sz w:val="18"/>
          <w:szCs w:val="18"/>
        </w:rPr>
        <w:t xml:space="preserve">WA Star and </w:t>
      </w:r>
      <w:r w:rsidR="0094246A">
        <w:rPr>
          <w:color w:val="231F20"/>
          <w:w w:val="115"/>
          <w:sz w:val="18"/>
          <w:szCs w:val="18"/>
        </w:rPr>
        <w:t xml:space="preserve">WA </w:t>
      </w:r>
      <w:r w:rsidRPr="00932F17">
        <w:rPr>
          <w:color w:val="231F20"/>
          <w:w w:val="115"/>
          <w:sz w:val="18"/>
          <w:szCs w:val="18"/>
        </w:rPr>
        <w:t>Target Awards may only be claimed at WRS events.</w:t>
      </w:r>
    </w:p>
    <w:p w14:paraId="11C7B4FE" w14:textId="77777777" w:rsidR="007F0FF8" w:rsidRPr="00C23267" w:rsidRDefault="007F0FF8" w:rsidP="007F0FF8">
      <w:pPr>
        <w:pStyle w:val="ListParagraph"/>
        <w:numPr>
          <w:ilvl w:val="0"/>
          <w:numId w:val="4"/>
        </w:numPr>
        <w:spacing w:before="77"/>
        <w:jc w:val="both"/>
        <w:rPr>
          <w:color w:val="231F20"/>
          <w:w w:val="115"/>
          <w:sz w:val="18"/>
          <w:szCs w:val="18"/>
        </w:rPr>
      </w:pPr>
      <w:r w:rsidRPr="00D4543C">
        <w:rPr>
          <w:color w:val="231F20"/>
          <w:w w:val="115"/>
          <w:sz w:val="18"/>
          <w:szCs w:val="18"/>
        </w:rPr>
        <w:t>U18 WA Silver Star awards can only be claimed on a WA 1440 60m (Metric II) irrespective of the age.</w:t>
      </w:r>
      <w:r>
        <w:rPr>
          <w:color w:val="231F20"/>
          <w:w w:val="115"/>
          <w:sz w:val="18"/>
          <w:szCs w:val="18"/>
        </w:rPr>
        <w:t xml:space="preserve"> </w:t>
      </w:r>
    </w:p>
    <w:p w14:paraId="778A5ABB" w14:textId="735E79CA" w:rsidR="007F0FF8" w:rsidRPr="007F0FF8" w:rsidRDefault="007F0FF8" w:rsidP="007F0FF8">
      <w:pPr>
        <w:spacing w:before="77"/>
        <w:jc w:val="both"/>
        <w:rPr>
          <w:color w:val="231F20"/>
          <w:w w:val="115"/>
          <w:sz w:val="18"/>
          <w:szCs w:val="18"/>
        </w:rPr>
      </w:pPr>
      <w:r w:rsidRPr="00C23267">
        <w:rPr>
          <w:i/>
          <w:iCs/>
          <w:color w:val="231F20"/>
          <w:w w:val="115"/>
          <w:sz w:val="18"/>
          <w:szCs w:val="18"/>
        </w:rPr>
        <w:t>Example: an U14 cannot claim a WA Silver Star shooting a Metric IV.</w:t>
      </w:r>
    </w:p>
    <w:p w14:paraId="122AA0C3" w14:textId="259F9722" w:rsidR="00C23267" w:rsidRPr="00C23267" w:rsidRDefault="00C93735" w:rsidP="00C23267">
      <w:pPr>
        <w:pStyle w:val="ListParagraph"/>
        <w:numPr>
          <w:ilvl w:val="0"/>
          <w:numId w:val="4"/>
        </w:numPr>
        <w:spacing w:before="77"/>
        <w:jc w:val="both"/>
        <w:rPr>
          <w:b/>
          <w:bCs/>
          <w:color w:val="231F20"/>
          <w:w w:val="115"/>
          <w:sz w:val="18"/>
          <w:szCs w:val="18"/>
        </w:rPr>
      </w:pPr>
      <w:r w:rsidRPr="00C93735">
        <w:rPr>
          <w:color w:val="231F20"/>
          <w:w w:val="115"/>
          <w:sz w:val="18"/>
          <w:szCs w:val="18"/>
        </w:rPr>
        <w:t>Only one Target</w:t>
      </w:r>
      <w:r w:rsidR="00F0683C">
        <w:rPr>
          <w:color w:val="231F20"/>
          <w:w w:val="115"/>
          <w:sz w:val="18"/>
          <w:szCs w:val="18"/>
        </w:rPr>
        <w:t xml:space="preserve"> award</w:t>
      </w:r>
      <w:r w:rsidRPr="00C93735">
        <w:rPr>
          <w:color w:val="231F20"/>
          <w:w w:val="115"/>
          <w:sz w:val="18"/>
          <w:szCs w:val="18"/>
        </w:rPr>
        <w:t xml:space="preserve"> in each</w:t>
      </w:r>
      <w:r w:rsidR="00921CAB">
        <w:rPr>
          <w:color w:val="231F20"/>
          <w:w w:val="115"/>
          <w:sz w:val="18"/>
          <w:szCs w:val="18"/>
        </w:rPr>
        <w:t xml:space="preserve"> </w:t>
      </w:r>
      <w:proofErr w:type="spellStart"/>
      <w:r w:rsidR="00921CAB">
        <w:rPr>
          <w:color w:val="231F20"/>
          <w:w w:val="115"/>
          <w:sz w:val="18"/>
          <w:szCs w:val="18"/>
        </w:rPr>
        <w:t>c</w:t>
      </w:r>
      <w:r w:rsidRPr="00C93735">
        <w:rPr>
          <w:color w:val="231F20"/>
          <w:w w:val="115"/>
          <w:sz w:val="18"/>
          <w:szCs w:val="18"/>
        </w:rPr>
        <w:t>olour</w:t>
      </w:r>
      <w:proofErr w:type="spellEnd"/>
      <w:r w:rsidRPr="00C93735">
        <w:rPr>
          <w:color w:val="231F20"/>
          <w:w w:val="115"/>
          <w:sz w:val="18"/>
          <w:szCs w:val="18"/>
        </w:rPr>
        <w:t xml:space="preserve"> may be claimed, regardless of the round shot</w:t>
      </w:r>
      <w:r w:rsidR="001B5723">
        <w:rPr>
          <w:color w:val="231F20"/>
          <w:w w:val="115"/>
          <w:sz w:val="18"/>
          <w:szCs w:val="18"/>
        </w:rPr>
        <w:t xml:space="preserve">, or </w:t>
      </w:r>
      <w:proofErr w:type="spellStart"/>
      <w:r w:rsidR="001B5723">
        <w:rPr>
          <w:color w:val="231F20"/>
          <w:w w:val="115"/>
          <w:sz w:val="18"/>
          <w:szCs w:val="18"/>
        </w:rPr>
        <w:t>bowstyle</w:t>
      </w:r>
      <w:proofErr w:type="spellEnd"/>
      <w:r w:rsidRPr="00C93735">
        <w:rPr>
          <w:color w:val="231F20"/>
          <w:w w:val="115"/>
          <w:sz w:val="18"/>
          <w:szCs w:val="18"/>
        </w:rPr>
        <w:t>.</w:t>
      </w:r>
      <w:r w:rsidR="003E544A">
        <w:rPr>
          <w:color w:val="231F20"/>
          <w:w w:val="115"/>
          <w:sz w:val="18"/>
          <w:szCs w:val="18"/>
        </w:rPr>
        <w:t xml:space="preserve"> </w:t>
      </w:r>
    </w:p>
    <w:tbl>
      <w:tblPr>
        <w:tblpPr w:leftFromText="180" w:rightFromText="180" w:vertAnchor="page" w:horzAnchor="margin" w:tblpY="5116"/>
        <w:tblW w:w="0" w:type="auto"/>
        <w:tblBorders>
          <w:top w:val="single" w:sz="6" w:space="0" w:color="008BC2"/>
          <w:left w:val="single" w:sz="6" w:space="0" w:color="008BC2"/>
          <w:bottom w:val="single" w:sz="6" w:space="0" w:color="008BC2"/>
          <w:right w:val="single" w:sz="6" w:space="0" w:color="008BC2"/>
          <w:insideH w:val="single" w:sz="6" w:space="0" w:color="008BC2"/>
          <w:insideV w:val="single" w:sz="6" w:space="0" w:color="008B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3"/>
        <w:gridCol w:w="1385"/>
        <w:gridCol w:w="1385"/>
        <w:gridCol w:w="1385"/>
        <w:gridCol w:w="1385"/>
        <w:gridCol w:w="1385"/>
        <w:gridCol w:w="1388"/>
      </w:tblGrid>
      <w:tr w:rsidR="006307A6" w14:paraId="2D797CD2" w14:textId="77777777" w:rsidTr="006307A6">
        <w:trPr>
          <w:trHeight w:val="299"/>
        </w:trPr>
        <w:tc>
          <w:tcPr>
            <w:tcW w:w="10616" w:type="dxa"/>
            <w:gridSpan w:val="7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nil"/>
            </w:tcBorders>
            <w:shd w:val="clear" w:color="auto" w:fill="142B55"/>
            <w:vAlign w:val="center"/>
          </w:tcPr>
          <w:p w14:paraId="100F13DB" w14:textId="77777777" w:rsidR="006307A6" w:rsidRDefault="006307A6" w:rsidP="006307A6">
            <w:pPr>
              <w:pStyle w:val="TableParagraph"/>
              <w:spacing w:before="48"/>
              <w:ind w:left="3549" w:right="3536"/>
              <w:rPr>
                <w:b/>
                <w:sz w:val="18"/>
              </w:rPr>
            </w:pPr>
            <w:r>
              <w:rPr>
                <w:b/>
                <w:color w:val="FFFFFF"/>
                <w:w w:val="115"/>
                <w:sz w:val="18"/>
              </w:rPr>
              <w:t>WA Star Awards</w:t>
            </w:r>
          </w:p>
        </w:tc>
      </w:tr>
      <w:tr w:rsidR="006307A6" w14:paraId="7545B0FF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28B649F9" w14:textId="77777777" w:rsidR="006307A6" w:rsidRDefault="006307A6" w:rsidP="006307A6">
            <w:pPr>
              <w:pStyle w:val="TableParagraph"/>
              <w:spacing w:before="0"/>
              <w:ind w:left="0" w:right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right w:val="single" w:sz="8" w:space="0" w:color="4F81BD" w:themeColor="accent1"/>
            </w:tcBorders>
            <w:vAlign w:val="center"/>
          </w:tcPr>
          <w:p w14:paraId="7440AC72" w14:textId="77777777" w:rsidR="006307A6" w:rsidRDefault="006307A6" w:rsidP="006307A6">
            <w:pPr>
              <w:pStyle w:val="TableParagraph"/>
              <w:spacing w:before="52"/>
              <w:ind w:left="389" w:right="37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White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0248D31" w14:textId="77777777" w:rsidR="006307A6" w:rsidRDefault="006307A6" w:rsidP="006307A6">
            <w:pPr>
              <w:pStyle w:val="TableParagraph"/>
              <w:spacing w:before="52"/>
              <w:ind w:left="0" w:right="442"/>
              <w:rPr>
                <w:b/>
                <w:sz w:val="18"/>
              </w:rPr>
            </w:pPr>
            <w:r>
              <w:rPr>
                <w:b/>
                <w:color w:val="FFFFFF" w:themeColor="background1"/>
                <w:w w:val="110"/>
                <w:sz w:val="18"/>
              </w:rPr>
              <w:t xml:space="preserve">        B</w:t>
            </w:r>
            <w:r w:rsidRPr="00196639">
              <w:rPr>
                <w:b/>
                <w:color w:val="FFFFFF" w:themeColor="background1"/>
                <w:w w:val="110"/>
                <w:sz w:val="18"/>
              </w:rPr>
              <w:t>lack</w:t>
            </w:r>
          </w:p>
        </w:tc>
        <w:tc>
          <w:tcPr>
            <w:tcW w:w="1385" w:type="dxa"/>
            <w:tcBorders>
              <w:left w:val="single" w:sz="8" w:space="0" w:color="000000"/>
              <w:right w:val="single" w:sz="8" w:space="0" w:color="4F81BD" w:themeColor="accent1"/>
            </w:tcBorders>
            <w:shd w:val="clear" w:color="auto" w:fill="008BC2"/>
            <w:vAlign w:val="center"/>
          </w:tcPr>
          <w:p w14:paraId="454993B3" w14:textId="77777777" w:rsidR="006307A6" w:rsidRDefault="006307A6" w:rsidP="006307A6">
            <w:pPr>
              <w:pStyle w:val="TableParagraph"/>
              <w:spacing w:before="52"/>
              <w:ind w:left="431" w:right="418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Blue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C01339"/>
            <w:vAlign w:val="center"/>
          </w:tcPr>
          <w:p w14:paraId="32B42075" w14:textId="77777777" w:rsidR="006307A6" w:rsidRDefault="006307A6" w:rsidP="006307A6">
            <w:pPr>
              <w:pStyle w:val="TableParagraph"/>
              <w:spacing w:before="52"/>
              <w:ind w:left="518" w:right="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Red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C000"/>
            <w:vAlign w:val="center"/>
          </w:tcPr>
          <w:p w14:paraId="434DE798" w14:textId="77777777" w:rsidR="006307A6" w:rsidRDefault="006307A6" w:rsidP="006307A6">
            <w:pPr>
              <w:pStyle w:val="TableParagraph"/>
              <w:spacing w:before="52"/>
              <w:ind w:left="373" w:right="418"/>
              <w:rPr>
                <w:b/>
                <w:sz w:val="18"/>
              </w:rPr>
            </w:pPr>
            <w:r w:rsidRPr="00196639">
              <w:rPr>
                <w:b/>
                <w:color w:val="FFFFFF" w:themeColor="background1"/>
                <w:w w:val="115"/>
                <w:sz w:val="18"/>
              </w:rPr>
              <w:t>Gol</w:t>
            </w:r>
            <w:r>
              <w:rPr>
                <w:b/>
                <w:color w:val="FFFFFF" w:themeColor="background1"/>
                <w:w w:val="115"/>
                <w:sz w:val="18"/>
              </w:rPr>
              <w:t>d</w:t>
            </w:r>
          </w:p>
        </w:tc>
        <w:tc>
          <w:tcPr>
            <w:tcW w:w="13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7030A0"/>
            <w:vAlign w:val="center"/>
          </w:tcPr>
          <w:p w14:paraId="1EBA89D0" w14:textId="77777777" w:rsidR="006307A6" w:rsidRDefault="006307A6" w:rsidP="006307A6">
            <w:pPr>
              <w:pStyle w:val="TableParagraph"/>
              <w:spacing w:before="52"/>
              <w:ind w:left="389" w:right="380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Purple</w:t>
            </w:r>
          </w:p>
        </w:tc>
      </w:tr>
      <w:tr w:rsidR="006307A6" w14:paraId="367C75C8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0DA42EEF" w14:textId="77777777" w:rsidR="006307A6" w:rsidRDefault="006307A6" w:rsidP="006307A6">
            <w:pPr>
              <w:pStyle w:val="TableParagraph"/>
              <w:spacing w:before="52"/>
              <w:ind w:left="59" w:right="44"/>
              <w:rPr>
                <w:b/>
                <w:color w:val="231F20"/>
                <w:w w:val="110"/>
                <w:sz w:val="18"/>
                <w:szCs w:val="18"/>
              </w:rPr>
            </w:pPr>
            <w:r w:rsidRPr="00710979">
              <w:rPr>
                <w:b/>
                <w:color w:val="231F20"/>
                <w:w w:val="110"/>
                <w:sz w:val="18"/>
                <w:szCs w:val="18"/>
              </w:rPr>
              <w:t>WA 1440</w:t>
            </w:r>
            <w:r>
              <w:rPr>
                <w:b/>
                <w:color w:val="231F20"/>
                <w:w w:val="110"/>
                <w:sz w:val="18"/>
                <w:szCs w:val="18"/>
              </w:rPr>
              <w:t xml:space="preserve"> 90m Men </w:t>
            </w:r>
          </w:p>
          <w:p w14:paraId="6EA949E2" w14:textId="77777777" w:rsidR="006307A6" w:rsidRPr="00710979" w:rsidRDefault="006307A6" w:rsidP="006307A6">
            <w:pPr>
              <w:pStyle w:val="TableParagraph"/>
              <w:spacing w:before="52"/>
              <w:ind w:left="59" w:right="44"/>
              <w:rPr>
                <w:b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WA 1440 70m Women</w:t>
            </w:r>
          </w:p>
        </w:tc>
        <w:tc>
          <w:tcPr>
            <w:tcW w:w="1385" w:type="dxa"/>
            <w:vAlign w:val="center"/>
          </w:tcPr>
          <w:p w14:paraId="6F8452BE" w14:textId="77777777" w:rsidR="006307A6" w:rsidRDefault="006307A6" w:rsidP="006307A6">
            <w:pPr>
              <w:pStyle w:val="TableParagraph"/>
              <w:ind w:left="4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1000</w:t>
            </w:r>
          </w:p>
        </w:tc>
        <w:tc>
          <w:tcPr>
            <w:tcW w:w="1385" w:type="dxa"/>
            <w:vAlign w:val="center"/>
          </w:tcPr>
          <w:p w14:paraId="426735BD" w14:textId="77777777" w:rsidR="006307A6" w:rsidRDefault="006307A6" w:rsidP="006307A6">
            <w:pPr>
              <w:pStyle w:val="TableParagraph"/>
              <w:ind w:left="4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1100</w:t>
            </w:r>
          </w:p>
        </w:tc>
        <w:tc>
          <w:tcPr>
            <w:tcW w:w="1385" w:type="dxa"/>
            <w:vAlign w:val="center"/>
          </w:tcPr>
          <w:p w14:paraId="0C857119" w14:textId="77777777" w:rsidR="006307A6" w:rsidRDefault="006307A6" w:rsidP="006307A6">
            <w:pPr>
              <w:pStyle w:val="TableParagraph"/>
              <w:ind w:left="4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1200</w:t>
            </w:r>
          </w:p>
        </w:tc>
        <w:tc>
          <w:tcPr>
            <w:tcW w:w="1385" w:type="dxa"/>
            <w:tcBorders>
              <w:right w:val="single" w:sz="8" w:space="0" w:color="4F81BD" w:themeColor="accent1"/>
            </w:tcBorders>
            <w:vAlign w:val="center"/>
          </w:tcPr>
          <w:p w14:paraId="765092F6" w14:textId="77777777" w:rsidR="006307A6" w:rsidRDefault="006307A6" w:rsidP="006307A6">
            <w:pPr>
              <w:pStyle w:val="TableParagraph"/>
              <w:ind w:left="480" w:right="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1300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C22E121" w14:textId="77777777" w:rsidR="006307A6" w:rsidRDefault="006307A6" w:rsidP="006307A6">
            <w:pPr>
              <w:pStyle w:val="TableParagraph"/>
              <w:ind w:left="4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1350</w:t>
            </w:r>
          </w:p>
        </w:tc>
        <w:tc>
          <w:tcPr>
            <w:tcW w:w="1388" w:type="dxa"/>
            <w:tcBorders>
              <w:left w:val="single" w:sz="8" w:space="0" w:color="4F81BD" w:themeColor="accent1"/>
            </w:tcBorders>
            <w:vAlign w:val="center"/>
          </w:tcPr>
          <w:p w14:paraId="312368E9" w14:textId="77777777" w:rsidR="006307A6" w:rsidRDefault="006307A6" w:rsidP="006307A6">
            <w:pPr>
              <w:pStyle w:val="TableParagraph"/>
              <w:ind w:left="4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1400</w:t>
            </w:r>
          </w:p>
        </w:tc>
      </w:tr>
      <w:tr w:rsidR="006307A6" w14:paraId="4883115D" w14:textId="77777777" w:rsidTr="006307A6">
        <w:trPr>
          <w:trHeight w:val="315"/>
        </w:trPr>
        <w:tc>
          <w:tcPr>
            <w:tcW w:w="10616" w:type="dxa"/>
            <w:gridSpan w:val="7"/>
            <w:shd w:val="clear" w:color="auto" w:fill="142B55"/>
            <w:vAlign w:val="center"/>
          </w:tcPr>
          <w:p w14:paraId="5FBF49E7" w14:textId="77777777" w:rsidR="006307A6" w:rsidRPr="00BB78B5" w:rsidRDefault="006307A6" w:rsidP="006307A6">
            <w:pPr>
              <w:pStyle w:val="TableParagraph"/>
              <w:ind w:left="407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BB78B5">
              <w:rPr>
                <w:b/>
                <w:bCs/>
                <w:color w:val="FFFFFF" w:themeColor="background1"/>
                <w:w w:val="110"/>
                <w:sz w:val="18"/>
              </w:rPr>
              <w:t>WA Silver Star Awards</w:t>
            </w:r>
          </w:p>
        </w:tc>
      </w:tr>
      <w:tr w:rsidR="006307A6" w14:paraId="16EC44D6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673DEC95" w14:textId="77777777" w:rsidR="006307A6" w:rsidRPr="00710979" w:rsidRDefault="006307A6" w:rsidP="006307A6">
            <w:pPr>
              <w:pStyle w:val="TableParagraph"/>
              <w:spacing w:before="52"/>
              <w:ind w:left="59" w:right="44"/>
              <w:rPr>
                <w:b/>
                <w:color w:val="231F20"/>
                <w:w w:val="11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4DA9FB20" w14:textId="77777777" w:rsidR="006307A6" w:rsidRPr="000E381C" w:rsidRDefault="006307A6" w:rsidP="006307A6">
            <w:pPr>
              <w:pStyle w:val="TableParagraph"/>
              <w:ind w:left="410"/>
              <w:rPr>
                <w:b/>
                <w:bCs/>
                <w:color w:val="231F20"/>
                <w:w w:val="110"/>
                <w:sz w:val="18"/>
              </w:rPr>
            </w:pPr>
            <w:r w:rsidRPr="000E381C">
              <w:rPr>
                <w:b/>
                <w:bCs/>
                <w:color w:val="231F20"/>
                <w:w w:val="110"/>
                <w:sz w:val="18"/>
              </w:rPr>
              <w:t>White</w:t>
            </w:r>
          </w:p>
        </w:tc>
        <w:tc>
          <w:tcPr>
            <w:tcW w:w="1385" w:type="dxa"/>
            <w:shd w:val="clear" w:color="auto" w:fill="000000" w:themeFill="text1"/>
            <w:vAlign w:val="center"/>
          </w:tcPr>
          <w:p w14:paraId="0D13E327" w14:textId="77777777" w:rsidR="006307A6" w:rsidRPr="000E381C" w:rsidRDefault="006307A6" w:rsidP="006307A6">
            <w:pPr>
              <w:pStyle w:val="TableParagraph"/>
              <w:ind w:left="410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0E381C">
              <w:rPr>
                <w:b/>
                <w:bCs/>
                <w:color w:val="FFFFFF" w:themeColor="background1"/>
                <w:w w:val="110"/>
                <w:sz w:val="18"/>
              </w:rPr>
              <w:t>Black</w:t>
            </w:r>
          </w:p>
        </w:tc>
        <w:tc>
          <w:tcPr>
            <w:tcW w:w="1385" w:type="dxa"/>
            <w:shd w:val="clear" w:color="auto" w:fill="008BC2"/>
            <w:vAlign w:val="center"/>
          </w:tcPr>
          <w:p w14:paraId="4EFE118E" w14:textId="77777777" w:rsidR="006307A6" w:rsidRPr="000E381C" w:rsidRDefault="006307A6" w:rsidP="006307A6">
            <w:pPr>
              <w:pStyle w:val="TableParagraph"/>
              <w:ind w:left="409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0E381C">
              <w:rPr>
                <w:b/>
                <w:bCs/>
                <w:color w:val="FFFFFF" w:themeColor="background1"/>
                <w:w w:val="110"/>
                <w:sz w:val="18"/>
              </w:rPr>
              <w:t>Blue</w:t>
            </w:r>
          </w:p>
        </w:tc>
        <w:tc>
          <w:tcPr>
            <w:tcW w:w="1385" w:type="dxa"/>
            <w:tcBorders>
              <w:right w:val="single" w:sz="8" w:space="0" w:color="4F81BD" w:themeColor="accent1"/>
            </w:tcBorders>
            <w:shd w:val="clear" w:color="auto" w:fill="C01339"/>
            <w:vAlign w:val="center"/>
          </w:tcPr>
          <w:p w14:paraId="03F44BE2" w14:textId="77777777" w:rsidR="006307A6" w:rsidRPr="000E381C" w:rsidRDefault="006307A6" w:rsidP="006307A6">
            <w:pPr>
              <w:pStyle w:val="TableParagraph"/>
              <w:ind w:left="480" w:right="0"/>
              <w:jc w:val="left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0E381C">
              <w:rPr>
                <w:b/>
                <w:bCs/>
                <w:color w:val="FFFFFF" w:themeColor="background1"/>
                <w:w w:val="110"/>
                <w:sz w:val="18"/>
              </w:rPr>
              <w:t>Red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C000"/>
            <w:vAlign w:val="center"/>
          </w:tcPr>
          <w:p w14:paraId="4E0FC1AB" w14:textId="77777777" w:rsidR="006307A6" w:rsidRPr="000E381C" w:rsidRDefault="006307A6" w:rsidP="006307A6">
            <w:pPr>
              <w:pStyle w:val="TableParagraph"/>
              <w:ind w:left="408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0E381C">
              <w:rPr>
                <w:b/>
                <w:bCs/>
                <w:color w:val="FFFFFF" w:themeColor="background1"/>
                <w:w w:val="110"/>
                <w:sz w:val="18"/>
              </w:rPr>
              <w:t>Gold</w:t>
            </w:r>
          </w:p>
        </w:tc>
        <w:tc>
          <w:tcPr>
            <w:tcW w:w="1388" w:type="dxa"/>
            <w:tcBorders>
              <w:left w:val="single" w:sz="8" w:space="0" w:color="4F81BD" w:themeColor="accent1"/>
            </w:tcBorders>
            <w:shd w:val="clear" w:color="auto" w:fill="7030A0"/>
            <w:vAlign w:val="center"/>
          </w:tcPr>
          <w:p w14:paraId="4D85892C" w14:textId="77777777" w:rsidR="006307A6" w:rsidRPr="000E381C" w:rsidRDefault="006307A6" w:rsidP="006307A6">
            <w:pPr>
              <w:pStyle w:val="TableParagraph"/>
              <w:ind w:left="407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0E381C">
              <w:rPr>
                <w:b/>
                <w:bCs/>
                <w:color w:val="FFFFFF" w:themeColor="background1"/>
                <w:w w:val="110"/>
                <w:sz w:val="18"/>
              </w:rPr>
              <w:t>Purple</w:t>
            </w:r>
          </w:p>
        </w:tc>
      </w:tr>
      <w:tr w:rsidR="006307A6" w14:paraId="0532DAC7" w14:textId="77777777" w:rsidTr="006307A6">
        <w:trPr>
          <w:trHeight w:val="1095"/>
        </w:trPr>
        <w:tc>
          <w:tcPr>
            <w:tcW w:w="2303" w:type="dxa"/>
            <w:shd w:val="clear" w:color="auto" w:fill="C1DCED"/>
            <w:vAlign w:val="center"/>
          </w:tcPr>
          <w:p w14:paraId="01199625" w14:textId="77777777" w:rsidR="006307A6" w:rsidRPr="00710979" w:rsidRDefault="006307A6" w:rsidP="006307A6">
            <w:pPr>
              <w:pStyle w:val="TableParagraph"/>
              <w:spacing w:before="52"/>
              <w:ind w:left="59" w:right="44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WA 1440 60m (Metric II) U18 &amp; 50+</w:t>
            </w:r>
          </w:p>
        </w:tc>
        <w:tc>
          <w:tcPr>
            <w:tcW w:w="1385" w:type="dxa"/>
            <w:vAlign w:val="center"/>
          </w:tcPr>
          <w:p w14:paraId="4DA1B918" w14:textId="77777777" w:rsidR="006307A6" w:rsidRDefault="006307A6" w:rsidP="006307A6">
            <w:pPr>
              <w:pStyle w:val="TableParagraph"/>
              <w:ind w:left="41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1000</w:t>
            </w:r>
          </w:p>
        </w:tc>
        <w:tc>
          <w:tcPr>
            <w:tcW w:w="1385" w:type="dxa"/>
            <w:vAlign w:val="center"/>
          </w:tcPr>
          <w:p w14:paraId="5046BBA4" w14:textId="77777777" w:rsidR="006307A6" w:rsidRDefault="006307A6" w:rsidP="006307A6">
            <w:pPr>
              <w:pStyle w:val="TableParagraph"/>
              <w:ind w:left="41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1100</w:t>
            </w:r>
          </w:p>
        </w:tc>
        <w:tc>
          <w:tcPr>
            <w:tcW w:w="1385" w:type="dxa"/>
            <w:vAlign w:val="center"/>
          </w:tcPr>
          <w:p w14:paraId="4499536D" w14:textId="77777777" w:rsidR="006307A6" w:rsidRDefault="006307A6" w:rsidP="006307A6">
            <w:pPr>
              <w:pStyle w:val="TableParagraph"/>
              <w:ind w:left="409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1200</w:t>
            </w:r>
          </w:p>
        </w:tc>
        <w:tc>
          <w:tcPr>
            <w:tcW w:w="1385" w:type="dxa"/>
            <w:tcBorders>
              <w:right w:val="single" w:sz="8" w:space="0" w:color="4F81BD" w:themeColor="accent1"/>
            </w:tcBorders>
            <w:vAlign w:val="center"/>
          </w:tcPr>
          <w:p w14:paraId="49225610" w14:textId="77777777" w:rsidR="006307A6" w:rsidRDefault="006307A6" w:rsidP="006307A6">
            <w:pPr>
              <w:pStyle w:val="TableParagraph"/>
              <w:ind w:left="480" w:right="0"/>
              <w:jc w:val="left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1300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54C7902" w14:textId="77777777" w:rsidR="006307A6" w:rsidRDefault="006307A6" w:rsidP="006307A6">
            <w:pPr>
              <w:pStyle w:val="TableParagraph"/>
              <w:ind w:left="408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1350</w:t>
            </w:r>
          </w:p>
        </w:tc>
        <w:tc>
          <w:tcPr>
            <w:tcW w:w="1388" w:type="dxa"/>
            <w:tcBorders>
              <w:left w:val="single" w:sz="8" w:space="0" w:color="4F81BD" w:themeColor="accent1"/>
            </w:tcBorders>
            <w:vAlign w:val="center"/>
          </w:tcPr>
          <w:p w14:paraId="21CB095C" w14:textId="77777777" w:rsidR="006307A6" w:rsidRDefault="006307A6" w:rsidP="006307A6">
            <w:pPr>
              <w:pStyle w:val="TableParagraph"/>
              <w:ind w:left="407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1400</w:t>
            </w:r>
          </w:p>
        </w:tc>
      </w:tr>
      <w:tr w:rsidR="006307A6" w14:paraId="0FC0EC2A" w14:textId="77777777" w:rsidTr="006307A6">
        <w:trPr>
          <w:trHeight w:val="288"/>
        </w:trPr>
        <w:tc>
          <w:tcPr>
            <w:tcW w:w="10616" w:type="dxa"/>
            <w:gridSpan w:val="7"/>
            <w:tcBorders>
              <w:bottom w:val="single" w:sz="8" w:space="0" w:color="008BC2"/>
            </w:tcBorders>
            <w:shd w:val="clear" w:color="auto" w:fill="142B55"/>
            <w:vAlign w:val="center"/>
          </w:tcPr>
          <w:p w14:paraId="0AFFBB4B" w14:textId="77777777" w:rsidR="006307A6" w:rsidRPr="00710979" w:rsidRDefault="006307A6" w:rsidP="006307A6">
            <w:pPr>
              <w:pStyle w:val="TableParagraph"/>
              <w:spacing w:before="41"/>
              <w:ind w:left="3437" w:right="3425"/>
              <w:rPr>
                <w:b/>
                <w:sz w:val="18"/>
                <w:szCs w:val="18"/>
              </w:rPr>
            </w:pPr>
            <w:r w:rsidRPr="00710979">
              <w:rPr>
                <w:b/>
                <w:color w:val="FFFFFF"/>
                <w:w w:val="115"/>
                <w:sz w:val="18"/>
                <w:szCs w:val="18"/>
              </w:rPr>
              <w:t>WA Target Awards</w:t>
            </w:r>
          </w:p>
        </w:tc>
      </w:tr>
      <w:tr w:rsidR="006307A6" w14:paraId="560FE095" w14:textId="77777777" w:rsidTr="006307A6">
        <w:trPr>
          <w:trHeight w:val="312"/>
        </w:trPr>
        <w:tc>
          <w:tcPr>
            <w:tcW w:w="2303" w:type="dxa"/>
            <w:shd w:val="clear" w:color="auto" w:fill="C1DCED"/>
            <w:vAlign w:val="center"/>
          </w:tcPr>
          <w:p w14:paraId="7730B868" w14:textId="77777777" w:rsidR="006307A6" w:rsidRPr="00710979" w:rsidRDefault="006307A6" w:rsidP="006307A6">
            <w:pPr>
              <w:pStyle w:val="TableParagraph"/>
              <w:spacing w:before="0"/>
              <w:ind w:left="0" w:righ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right w:val="single" w:sz="8" w:space="0" w:color="4F81BD" w:themeColor="accent1"/>
            </w:tcBorders>
            <w:vAlign w:val="center"/>
          </w:tcPr>
          <w:p w14:paraId="231F73FB" w14:textId="77777777" w:rsidR="006307A6" w:rsidRDefault="006307A6" w:rsidP="006307A6">
            <w:pPr>
              <w:pStyle w:val="TableParagraph"/>
              <w:ind w:left="389" w:right="37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White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8B123F4" w14:textId="77777777" w:rsidR="006307A6" w:rsidRDefault="006307A6" w:rsidP="006307A6">
            <w:pPr>
              <w:pStyle w:val="TableParagraph"/>
              <w:ind w:left="0" w:right="442"/>
              <w:rPr>
                <w:b/>
                <w:sz w:val="18"/>
              </w:rPr>
            </w:pPr>
            <w:r>
              <w:rPr>
                <w:b/>
                <w:color w:val="FFFFFF" w:themeColor="background1"/>
                <w:w w:val="110"/>
                <w:sz w:val="18"/>
              </w:rPr>
              <w:t xml:space="preserve">        B</w:t>
            </w:r>
            <w:r w:rsidRPr="00196639">
              <w:rPr>
                <w:b/>
                <w:color w:val="FFFFFF" w:themeColor="background1"/>
                <w:w w:val="110"/>
                <w:sz w:val="18"/>
              </w:rPr>
              <w:t>lack</w:t>
            </w:r>
          </w:p>
        </w:tc>
        <w:tc>
          <w:tcPr>
            <w:tcW w:w="1385" w:type="dxa"/>
            <w:tcBorders>
              <w:top w:val="nil"/>
              <w:left w:val="single" w:sz="8" w:space="0" w:color="00000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008BC2"/>
            <w:vAlign w:val="center"/>
          </w:tcPr>
          <w:p w14:paraId="0EBCEADC" w14:textId="77777777" w:rsidR="006307A6" w:rsidRDefault="006307A6" w:rsidP="006307A6">
            <w:pPr>
              <w:pStyle w:val="TableParagraph"/>
              <w:ind w:left="431" w:right="418"/>
              <w:rPr>
                <w:b/>
                <w:sz w:val="18"/>
              </w:rPr>
            </w:pPr>
            <w:r w:rsidRPr="00196639">
              <w:rPr>
                <w:b/>
                <w:color w:val="FFFFFF" w:themeColor="background1"/>
                <w:w w:val="110"/>
                <w:sz w:val="18"/>
              </w:rPr>
              <w:t>Bl</w:t>
            </w:r>
            <w:r>
              <w:rPr>
                <w:b/>
                <w:color w:val="FFFFFF" w:themeColor="background1"/>
                <w:w w:val="110"/>
                <w:sz w:val="18"/>
              </w:rPr>
              <w:t>ue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C01339"/>
            <w:vAlign w:val="center"/>
          </w:tcPr>
          <w:p w14:paraId="008ABBA3" w14:textId="77777777" w:rsidR="006307A6" w:rsidRDefault="006307A6" w:rsidP="006307A6">
            <w:pPr>
              <w:pStyle w:val="TableParagraph"/>
              <w:ind w:left="518" w:right="0"/>
              <w:jc w:val="left"/>
              <w:rPr>
                <w:b/>
                <w:sz w:val="18"/>
              </w:rPr>
            </w:pPr>
            <w:r w:rsidRPr="00196639">
              <w:rPr>
                <w:b/>
                <w:color w:val="FFFFFF" w:themeColor="background1"/>
                <w:w w:val="110"/>
                <w:sz w:val="18"/>
              </w:rPr>
              <w:t>R</w:t>
            </w:r>
            <w:r>
              <w:rPr>
                <w:b/>
                <w:color w:val="FFFFFF" w:themeColor="background1"/>
                <w:w w:val="110"/>
                <w:sz w:val="18"/>
              </w:rPr>
              <w:t>ed</w:t>
            </w:r>
          </w:p>
        </w:tc>
        <w:tc>
          <w:tcPr>
            <w:tcW w:w="138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C000"/>
            <w:vAlign w:val="center"/>
          </w:tcPr>
          <w:p w14:paraId="654D1B27" w14:textId="77777777" w:rsidR="006307A6" w:rsidRDefault="006307A6" w:rsidP="006307A6">
            <w:pPr>
              <w:pStyle w:val="TableParagraph"/>
              <w:ind w:left="373" w:right="418"/>
              <w:rPr>
                <w:b/>
                <w:sz w:val="18"/>
              </w:rPr>
            </w:pPr>
            <w:r w:rsidRPr="00196639">
              <w:rPr>
                <w:b/>
                <w:color w:val="FFFFFF" w:themeColor="background1"/>
                <w:w w:val="115"/>
                <w:sz w:val="18"/>
              </w:rPr>
              <w:t>Gold</w:t>
            </w:r>
          </w:p>
        </w:tc>
        <w:tc>
          <w:tcPr>
            <w:tcW w:w="13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7030A0"/>
            <w:vAlign w:val="center"/>
          </w:tcPr>
          <w:p w14:paraId="5A179730" w14:textId="77777777" w:rsidR="006307A6" w:rsidRDefault="006307A6" w:rsidP="006307A6">
            <w:pPr>
              <w:pStyle w:val="TableParagraph"/>
              <w:ind w:left="389" w:right="380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Purple</w:t>
            </w:r>
          </w:p>
        </w:tc>
      </w:tr>
      <w:tr w:rsidR="006307A6" w14:paraId="64714671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3A278D4B" w14:textId="77777777" w:rsidR="006307A6" w:rsidRPr="00710979" w:rsidRDefault="006307A6" w:rsidP="006307A6">
            <w:pPr>
              <w:pStyle w:val="TableParagraph"/>
              <w:spacing w:before="52"/>
              <w:ind w:left="59" w:right="45"/>
              <w:rPr>
                <w:b/>
                <w:sz w:val="18"/>
                <w:szCs w:val="18"/>
              </w:rPr>
            </w:pPr>
            <w:r w:rsidRPr="00710979">
              <w:rPr>
                <w:b/>
                <w:color w:val="231F20"/>
                <w:w w:val="110"/>
                <w:sz w:val="18"/>
                <w:szCs w:val="18"/>
              </w:rPr>
              <w:t>WA 50m Compound</w:t>
            </w:r>
          </w:p>
        </w:tc>
        <w:tc>
          <w:tcPr>
            <w:tcW w:w="1385" w:type="dxa"/>
            <w:vAlign w:val="center"/>
          </w:tcPr>
          <w:p w14:paraId="1A6455EF" w14:textId="77777777" w:rsidR="006307A6" w:rsidRDefault="006307A6" w:rsidP="006307A6">
            <w:pPr>
              <w:pStyle w:val="TableParagraph"/>
              <w:ind w:left="4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500</w:t>
            </w:r>
          </w:p>
        </w:tc>
        <w:tc>
          <w:tcPr>
            <w:tcW w:w="1385" w:type="dxa"/>
            <w:vAlign w:val="center"/>
          </w:tcPr>
          <w:p w14:paraId="16416394" w14:textId="77777777" w:rsidR="006307A6" w:rsidRDefault="006307A6" w:rsidP="006307A6">
            <w:pPr>
              <w:pStyle w:val="TableParagraph"/>
              <w:ind w:left="4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550</w:t>
            </w:r>
          </w:p>
        </w:tc>
        <w:tc>
          <w:tcPr>
            <w:tcW w:w="1385" w:type="dxa"/>
            <w:tcBorders>
              <w:top w:val="single" w:sz="8" w:space="0" w:color="4F81BD" w:themeColor="accent1"/>
            </w:tcBorders>
            <w:vAlign w:val="center"/>
          </w:tcPr>
          <w:p w14:paraId="6595EF9E" w14:textId="77777777" w:rsidR="006307A6" w:rsidRDefault="006307A6" w:rsidP="006307A6">
            <w:pPr>
              <w:pStyle w:val="TableParagraph"/>
              <w:ind w:left="4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44166BD8" w14:textId="77777777" w:rsidR="006307A6" w:rsidRDefault="006307A6" w:rsidP="006307A6">
            <w:pPr>
              <w:pStyle w:val="TableParagraph"/>
              <w:ind w:left="530" w:right="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650</w:t>
            </w:r>
          </w:p>
        </w:tc>
        <w:tc>
          <w:tcPr>
            <w:tcW w:w="1385" w:type="dxa"/>
            <w:vAlign w:val="center"/>
          </w:tcPr>
          <w:p w14:paraId="2B342971" w14:textId="77777777" w:rsidR="006307A6" w:rsidRDefault="006307A6" w:rsidP="006307A6">
            <w:pPr>
              <w:pStyle w:val="TableParagraph"/>
              <w:ind w:left="4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675</w:t>
            </w:r>
          </w:p>
        </w:tc>
        <w:tc>
          <w:tcPr>
            <w:tcW w:w="1388" w:type="dxa"/>
            <w:vAlign w:val="center"/>
          </w:tcPr>
          <w:p w14:paraId="0B26A414" w14:textId="77777777" w:rsidR="006307A6" w:rsidRDefault="006307A6" w:rsidP="006307A6">
            <w:pPr>
              <w:pStyle w:val="TableParagraph"/>
              <w:ind w:left="4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700</w:t>
            </w:r>
          </w:p>
        </w:tc>
      </w:tr>
      <w:tr w:rsidR="006307A6" w14:paraId="68DF4AED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68A83936" w14:textId="77777777" w:rsidR="006307A6" w:rsidRPr="00710979" w:rsidRDefault="006307A6" w:rsidP="006307A6">
            <w:pPr>
              <w:pStyle w:val="TableParagraph"/>
              <w:spacing w:before="52"/>
              <w:ind w:left="59" w:right="46"/>
              <w:rPr>
                <w:b/>
                <w:color w:val="231F20"/>
                <w:w w:val="110"/>
                <w:sz w:val="18"/>
                <w:szCs w:val="18"/>
              </w:rPr>
            </w:pPr>
            <w:r w:rsidRPr="00710979">
              <w:rPr>
                <w:b/>
                <w:color w:val="231F20"/>
                <w:w w:val="110"/>
                <w:sz w:val="18"/>
                <w:szCs w:val="18"/>
              </w:rPr>
              <w:t>WA 50m Barebow</w:t>
            </w:r>
          </w:p>
        </w:tc>
        <w:tc>
          <w:tcPr>
            <w:tcW w:w="1385" w:type="dxa"/>
            <w:vAlign w:val="center"/>
          </w:tcPr>
          <w:p w14:paraId="18A7B67E" w14:textId="77777777" w:rsidR="006307A6" w:rsidRDefault="006307A6" w:rsidP="006307A6">
            <w:pPr>
              <w:pStyle w:val="TableParagraph"/>
              <w:ind w:left="409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480</w:t>
            </w:r>
          </w:p>
        </w:tc>
        <w:tc>
          <w:tcPr>
            <w:tcW w:w="1385" w:type="dxa"/>
            <w:vAlign w:val="center"/>
          </w:tcPr>
          <w:p w14:paraId="7510CC7F" w14:textId="77777777" w:rsidR="006307A6" w:rsidRDefault="006307A6" w:rsidP="006307A6">
            <w:pPr>
              <w:pStyle w:val="TableParagraph"/>
              <w:ind w:left="408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500</w:t>
            </w:r>
          </w:p>
        </w:tc>
        <w:tc>
          <w:tcPr>
            <w:tcW w:w="1385" w:type="dxa"/>
            <w:vAlign w:val="center"/>
          </w:tcPr>
          <w:p w14:paraId="20822457" w14:textId="77777777" w:rsidR="006307A6" w:rsidRDefault="006307A6" w:rsidP="006307A6">
            <w:pPr>
              <w:pStyle w:val="TableParagraph"/>
              <w:ind w:left="407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550</w:t>
            </w:r>
          </w:p>
        </w:tc>
        <w:tc>
          <w:tcPr>
            <w:tcW w:w="1385" w:type="dxa"/>
            <w:vAlign w:val="center"/>
          </w:tcPr>
          <w:p w14:paraId="3BB8EF5A" w14:textId="77777777" w:rsidR="006307A6" w:rsidRDefault="006307A6" w:rsidP="006307A6">
            <w:pPr>
              <w:pStyle w:val="TableParagraph"/>
              <w:ind w:left="529" w:right="0"/>
              <w:jc w:val="left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40C3300E" w14:textId="77777777" w:rsidR="006307A6" w:rsidRDefault="006307A6" w:rsidP="006307A6">
            <w:pPr>
              <w:pStyle w:val="TableParagraph"/>
              <w:ind w:left="406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625</w:t>
            </w:r>
          </w:p>
        </w:tc>
        <w:tc>
          <w:tcPr>
            <w:tcW w:w="1388" w:type="dxa"/>
            <w:vAlign w:val="center"/>
          </w:tcPr>
          <w:p w14:paraId="1B175331" w14:textId="77777777" w:rsidR="006307A6" w:rsidRDefault="006307A6" w:rsidP="006307A6">
            <w:pPr>
              <w:pStyle w:val="TableParagraph"/>
              <w:ind w:left="405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640</w:t>
            </w:r>
          </w:p>
        </w:tc>
      </w:tr>
      <w:tr w:rsidR="006307A6" w14:paraId="17E79E91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594A54EA" w14:textId="77777777" w:rsidR="006307A6" w:rsidRPr="00710979" w:rsidRDefault="006307A6" w:rsidP="006307A6">
            <w:pPr>
              <w:pStyle w:val="TableParagraph"/>
              <w:spacing w:before="52"/>
              <w:ind w:left="59" w:right="46"/>
              <w:rPr>
                <w:b/>
                <w:sz w:val="18"/>
                <w:szCs w:val="18"/>
              </w:rPr>
            </w:pPr>
            <w:r w:rsidRPr="00710979">
              <w:rPr>
                <w:b/>
                <w:color w:val="231F20"/>
                <w:w w:val="110"/>
                <w:sz w:val="18"/>
                <w:szCs w:val="18"/>
              </w:rPr>
              <w:t>WA 70m Recurve</w:t>
            </w:r>
          </w:p>
        </w:tc>
        <w:tc>
          <w:tcPr>
            <w:tcW w:w="1385" w:type="dxa"/>
            <w:vAlign w:val="center"/>
          </w:tcPr>
          <w:p w14:paraId="13A887A7" w14:textId="77777777" w:rsidR="006307A6" w:rsidRDefault="006307A6" w:rsidP="006307A6">
            <w:pPr>
              <w:pStyle w:val="TableParagraph"/>
              <w:ind w:left="4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500</w:t>
            </w:r>
          </w:p>
        </w:tc>
        <w:tc>
          <w:tcPr>
            <w:tcW w:w="1385" w:type="dxa"/>
            <w:vAlign w:val="center"/>
          </w:tcPr>
          <w:p w14:paraId="4368C1B2" w14:textId="77777777" w:rsidR="006307A6" w:rsidRDefault="006307A6" w:rsidP="006307A6">
            <w:pPr>
              <w:pStyle w:val="TableParagraph"/>
              <w:ind w:left="4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550</w:t>
            </w:r>
          </w:p>
        </w:tc>
        <w:tc>
          <w:tcPr>
            <w:tcW w:w="1385" w:type="dxa"/>
            <w:vAlign w:val="center"/>
          </w:tcPr>
          <w:p w14:paraId="24DBB410" w14:textId="77777777" w:rsidR="006307A6" w:rsidRDefault="006307A6" w:rsidP="006307A6">
            <w:pPr>
              <w:pStyle w:val="TableParagraph"/>
              <w:ind w:left="4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1B97A0F5" w14:textId="77777777" w:rsidR="006307A6" w:rsidRDefault="006307A6" w:rsidP="006307A6">
            <w:pPr>
              <w:pStyle w:val="TableParagraph"/>
              <w:ind w:left="529" w:right="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650</w:t>
            </w:r>
          </w:p>
        </w:tc>
        <w:tc>
          <w:tcPr>
            <w:tcW w:w="1385" w:type="dxa"/>
            <w:vAlign w:val="center"/>
          </w:tcPr>
          <w:p w14:paraId="230693FF" w14:textId="77777777" w:rsidR="006307A6" w:rsidRDefault="006307A6" w:rsidP="006307A6">
            <w:pPr>
              <w:pStyle w:val="TableParagraph"/>
              <w:ind w:left="4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675</w:t>
            </w:r>
          </w:p>
        </w:tc>
        <w:tc>
          <w:tcPr>
            <w:tcW w:w="1388" w:type="dxa"/>
            <w:vAlign w:val="center"/>
          </w:tcPr>
          <w:p w14:paraId="4E6871EE" w14:textId="77777777" w:rsidR="006307A6" w:rsidRDefault="006307A6" w:rsidP="006307A6">
            <w:pPr>
              <w:pStyle w:val="TableParagraph"/>
              <w:ind w:left="4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700</w:t>
            </w:r>
          </w:p>
        </w:tc>
      </w:tr>
      <w:tr w:rsidR="006307A6" w14:paraId="768F49D3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2BBAD1C1" w14:textId="77777777" w:rsidR="006307A6" w:rsidRPr="00710979" w:rsidRDefault="006307A6" w:rsidP="006307A6">
            <w:pPr>
              <w:pStyle w:val="TableParagraph"/>
              <w:spacing w:before="52"/>
              <w:ind w:left="59" w:right="48"/>
              <w:rPr>
                <w:b/>
                <w:sz w:val="18"/>
                <w:szCs w:val="18"/>
              </w:rPr>
            </w:pPr>
            <w:r w:rsidRPr="00710979">
              <w:rPr>
                <w:b/>
                <w:color w:val="231F20"/>
                <w:w w:val="110"/>
                <w:sz w:val="18"/>
                <w:szCs w:val="18"/>
              </w:rPr>
              <w:t>WA 900</w:t>
            </w:r>
          </w:p>
        </w:tc>
        <w:tc>
          <w:tcPr>
            <w:tcW w:w="1385" w:type="dxa"/>
            <w:vAlign w:val="center"/>
          </w:tcPr>
          <w:p w14:paraId="390DB1FB" w14:textId="77777777" w:rsidR="006307A6" w:rsidRDefault="006307A6" w:rsidP="006307A6">
            <w:pPr>
              <w:pStyle w:val="TableParagraph"/>
              <w:ind w:left="4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750</w:t>
            </w:r>
          </w:p>
        </w:tc>
        <w:tc>
          <w:tcPr>
            <w:tcW w:w="1385" w:type="dxa"/>
            <w:vAlign w:val="center"/>
          </w:tcPr>
          <w:p w14:paraId="5D71ADFE" w14:textId="77777777" w:rsidR="006307A6" w:rsidRDefault="006307A6" w:rsidP="006307A6">
            <w:pPr>
              <w:pStyle w:val="TableParagraph"/>
              <w:ind w:left="4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800</w:t>
            </w:r>
          </w:p>
        </w:tc>
        <w:tc>
          <w:tcPr>
            <w:tcW w:w="1385" w:type="dxa"/>
            <w:vAlign w:val="center"/>
          </w:tcPr>
          <w:p w14:paraId="6D2CD1DF" w14:textId="77777777" w:rsidR="006307A6" w:rsidRDefault="006307A6" w:rsidP="006307A6">
            <w:pPr>
              <w:pStyle w:val="TableParagraph"/>
              <w:ind w:left="4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830</w:t>
            </w:r>
          </w:p>
        </w:tc>
        <w:tc>
          <w:tcPr>
            <w:tcW w:w="1385" w:type="dxa"/>
            <w:vAlign w:val="center"/>
          </w:tcPr>
          <w:p w14:paraId="6B7C47BA" w14:textId="77777777" w:rsidR="006307A6" w:rsidRDefault="006307A6" w:rsidP="006307A6">
            <w:pPr>
              <w:pStyle w:val="TableParagraph"/>
              <w:ind w:left="529" w:right="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860</w:t>
            </w:r>
          </w:p>
        </w:tc>
        <w:tc>
          <w:tcPr>
            <w:tcW w:w="1385" w:type="dxa"/>
            <w:vAlign w:val="center"/>
          </w:tcPr>
          <w:p w14:paraId="19D8A42E" w14:textId="77777777" w:rsidR="006307A6" w:rsidRDefault="006307A6" w:rsidP="006307A6">
            <w:pPr>
              <w:pStyle w:val="TableParagraph"/>
              <w:ind w:left="4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875</w:t>
            </w:r>
          </w:p>
        </w:tc>
        <w:tc>
          <w:tcPr>
            <w:tcW w:w="1388" w:type="dxa"/>
            <w:vAlign w:val="center"/>
          </w:tcPr>
          <w:p w14:paraId="271F4B0F" w14:textId="77777777" w:rsidR="006307A6" w:rsidRDefault="006307A6" w:rsidP="006307A6">
            <w:pPr>
              <w:pStyle w:val="TableParagraph"/>
              <w:ind w:left="40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890</w:t>
            </w:r>
          </w:p>
        </w:tc>
      </w:tr>
      <w:tr w:rsidR="006307A6" w14:paraId="310BE90A" w14:textId="77777777" w:rsidTr="006307A6">
        <w:trPr>
          <w:trHeight w:val="315"/>
        </w:trPr>
        <w:tc>
          <w:tcPr>
            <w:tcW w:w="2303" w:type="dxa"/>
            <w:shd w:val="clear" w:color="auto" w:fill="C1DCED"/>
            <w:vAlign w:val="center"/>
          </w:tcPr>
          <w:p w14:paraId="72101983" w14:textId="77777777" w:rsidR="006307A6" w:rsidRPr="00F50DDF" w:rsidRDefault="006307A6" w:rsidP="006307A6">
            <w:pPr>
              <w:pStyle w:val="TableParagraph"/>
              <w:spacing w:before="52"/>
              <w:ind w:left="59" w:right="48"/>
              <w:rPr>
                <w:b/>
                <w:color w:val="231F20"/>
                <w:w w:val="110"/>
                <w:sz w:val="18"/>
                <w:szCs w:val="18"/>
              </w:rPr>
            </w:pPr>
            <w:r w:rsidRPr="00F50DDF">
              <w:rPr>
                <w:b/>
                <w:color w:val="231F20"/>
                <w:w w:val="110"/>
                <w:sz w:val="18"/>
                <w:szCs w:val="18"/>
              </w:rPr>
              <w:t>WA 18m Indoor</w:t>
            </w:r>
          </w:p>
          <w:p w14:paraId="6EAFAC26" w14:textId="77777777" w:rsidR="006307A6" w:rsidRPr="00710979" w:rsidRDefault="006307A6" w:rsidP="006307A6">
            <w:pPr>
              <w:pStyle w:val="TableParagraph"/>
              <w:spacing w:before="52"/>
              <w:ind w:left="59" w:right="48"/>
              <w:rPr>
                <w:b/>
                <w:sz w:val="18"/>
                <w:szCs w:val="18"/>
              </w:rPr>
            </w:pPr>
            <w:r w:rsidRPr="00F50DDF">
              <w:rPr>
                <w:b/>
                <w:color w:val="231F20"/>
                <w:w w:val="110"/>
                <w:sz w:val="18"/>
                <w:szCs w:val="18"/>
              </w:rPr>
              <w:t>Barebow</w:t>
            </w:r>
          </w:p>
        </w:tc>
        <w:tc>
          <w:tcPr>
            <w:tcW w:w="1385" w:type="dxa"/>
            <w:vAlign w:val="center"/>
          </w:tcPr>
          <w:p w14:paraId="646C2DDB" w14:textId="77777777" w:rsidR="006307A6" w:rsidRDefault="006307A6" w:rsidP="006307A6">
            <w:pPr>
              <w:pStyle w:val="TableParagraph"/>
              <w:ind w:left="406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385" w:type="dxa"/>
            <w:vAlign w:val="center"/>
          </w:tcPr>
          <w:p w14:paraId="252814BC" w14:textId="77777777" w:rsidR="006307A6" w:rsidRDefault="006307A6" w:rsidP="006307A6">
            <w:pPr>
              <w:pStyle w:val="TableParagraph"/>
              <w:ind w:left="406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385" w:type="dxa"/>
            <w:vAlign w:val="center"/>
          </w:tcPr>
          <w:p w14:paraId="0DB03289" w14:textId="77777777" w:rsidR="006307A6" w:rsidRDefault="006307A6" w:rsidP="006307A6">
            <w:pPr>
              <w:pStyle w:val="TableParagraph"/>
              <w:ind w:left="405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1385" w:type="dxa"/>
            <w:vAlign w:val="center"/>
          </w:tcPr>
          <w:p w14:paraId="3B8F7B20" w14:textId="77777777" w:rsidR="006307A6" w:rsidRDefault="006307A6" w:rsidP="006307A6">
            <w:pPr>
              <w:pStyle w:val="TableParagraph"/>
              <w:ind w:left="528" w:right="0"/>
              <w:jc w:val="left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385" w:type="dxa"/>
            <w:vAlign w:val="center"/>
          </w:tcPr>
          <w:p w14:paraId="0A734DCD" w14:textId="77777777" w:rsidR="006307A6" w:rsidRDefault="006307A6" w:rsidP="006307A6">
            <w:pPr>
              <w:pStyle w:val="TableParagraph"/>
              <w:ind w:left="404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1388" w:type="dxa"/>
            <w:vAlign w:val="center"/>
          </w:tcPr>
          <w:p w14:paraId="047C566B" w14:textId="77777777" w:rsidR="006307A6" w:rsidRDefault="006307A6" w:rsidP="006307A6">
            <w:pPr>
              <w:pStyle w:val="TableParagraph"/>
              <w:ind w:left="403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</w:tr>
      <w:tr w:rsidR="006307A6" w14:paraId="35F1B2D7" w14:textId="77777777" w:rsidTr="006307A6">
        <w:trPr>
          <w:trHeight w:val="315"/>
        </w:trPr>
        <w:tc>
          <w:tcPr>
            <w:tcW w:w="2303" w:type="dxa"/>
            <w:tcBorders>
              <w:bottom w:val="single" w:sz="8" w:space="0" w:color="4F81BD" w:themeColor="accent1"/>
            </w:tcBorders>
            <w:shd w:val="clear" w:color="auto" w:fill="C1DCED"/>
            <w:vAlign w:val="center"/>
          </w:tcPr>
          <w:p w14:paraId="30F7F7E1" w14:textId="77777777" w:rsidR="006307A6" w:rsidRPr="00710979" w:rsidRDefault="006307A6" w:rsidP="006307A6">
            <w:pPr>
              <w:pStyle w:val="TableParagraph"/>
              <w:spacing w:before="52"/>
              <w:ind w:left="59" w:right="49"/>
              <w:rPr>
                <w:b/>
                <w:sz w:val="18"/>
                <w:szCs w:val="18"/>
              </w:rPr>
            </w:pPr>
            <w:r w:rsidRPr="00710979">
              <w:rPr>
                <w:b/>
                <w:color w:val="231F20"/>
                <w:w w:val="110"/>
                <w:sz w:val="18"/>
                <w:szCs w:val="18"/>
              </w:rPr>
              <w:t>WA 18m Indoor</w:t>
            </w:r>
          </w:p>
        </w:tc>
        <w:tc>
          <w:tcPr>
            <w:tcW w:w="1385" w:type="dxa"/>
            <w:vAlign w:val="center"/>
          </w:tcPr>
          <w:p w14:paraId="33ED4503" w14:textId="77777777" w:rsidR="006307A6" w:rsidRDefault="006307A6" w:rsidP="006307A6">
            <w:pPr>
              <w:pStyle w:val="TableParagraph"/>
              <w:spacing w:before="49"/>
              <w:ind w:left="4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500</w:t>
            </w:r>
          </w:p>
        </w:tc>
        <w:tc>
          <w:tcPr>
            <w:tcW w:w="1385" w:type="dxa"/>
            <w:vAlign w:val="center"/>
          </w:tcPr>
          <w:p w14:paraId="307D4880" w14:textId="77777777" w:rsidR="006307A6" w:rsidRDefault="006307A6" w:rsidP="006307A6">
            <w:pPr>
              <w:pStyle w:val="TableParagraph"/>
              <w:spacing w:before="49"/>
              <w:ind w:left="4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525</w:t>
            </w:r>
          </w:p>
        </w:tc>
        <w:tc>
          <w:tcPr>
            <w:tcW w:w="1385" w:type="dxa"/>
            <w:vAlign w:val="center"/>
          </w:tcPr>
          <w:p w14:paraId="51532A1F" w14:textId="77777777" w:rsidR="006307A6" w:rsidRDefault="006307A6" w:rsidP="006307A6">
            <w:pPr>
              <w:pStyle w:val="TableParagraph"/>
              <w:spacing w:before="49"/>
              <w:ind w:left="40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550</w:t>
            </w:r>
          </w:p>
        </w:tc>
        <w:tc>
          <w:tcPr>
            <w:tcW w:w="1385" w:type="dxa"/>
            <w:vAlign w:val="center"/>
          </w:tcPr>
          <w:p w14:paraId="7E83B602" w14:textId="77777777" w:rsidR="006307A6" w:rsidRDefault="006307A6" w:rsidP="006307A6">
            <w:pPr>
              <w:pStyle w:val="TableParagraph"/>
              <w:spacing w:before="49"/>
              <w:ind w:left="528" w:right="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575</w:t>
            </w:r>
          </w:p>
        </w:tc>
        <w:tc>
          <w:tcPr>
            <w:tcW w:w="1385" w:type="dxa"/>
            <w:vAlign w:val="center"/>
          </w:tcPr>
          <w:p w14:paraId="1DEA6743" w14:textId="77777777" w:rsidR="006307A6" w:rsidRDefault="006307A6" w:rsidP="006307A6">
            <w:pPr>
              <w:pStyle w:val="TableParagraph"/>
              <w:spacing w:before="49"/>
              <w:ind w:left="4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585</w:t>
            </w:r>
          </w:p>
        </w:tc>
        <w:tc>
          <w:tcPr>
            <w:tcW w:w="1388" w:type="dxa"/>
            <w:vAlign w:val="center"/>
          </w:tcPr>
          <w:p w14:paraId="4488249F" w14:textId="77777777" w:rsidR="006307A6" w:rsidRDefault="006307A6" w:rsidP="006307A6">
            <w:pPr>
              <w:pStyle w:val="TableParagraph"/>
              <w:spacing w:before="49"/>
              <w:ind w:left="4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595</w:t>
            </w:r>
          </w:p>
        </w:tc>
      </w:tr>
      <w:tr w:rsidR="006307A6" w14:paraId="0B7CA02F" w14:textId="77777777" w:rsidTr="006307A6">
        <w:trPr>
          <w:trHeight w:val="315"/>
        </w:trPr>
        <w:tc>
          <w:tcPr>
            <w:tcW w:w="230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1466BC19" w14:textId="77777777" w:rsidR="006307A6" w:rsidRPr="00710979" w:rsidRDefault="006307A6" w:rsidP="006307A6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710979">
              <w:rPr>
                <w:b/>
                <w:color w:val="231F20"/>
                <w:w w:val="110"/>
                <w:sz w:val="18"/>
                <w:szCs w:val="18"/>
              </w:rPr>
              <w:t>WA 25m Indoor</w:t>
            </w:r>
          </w:p>
        </w:tc>
        <w:tc>
          <w:tcPr>
            <w:tcW w:w="1385" w:type="dxa"/>
            <w:tcBorders>
              <w:left w:val="single" w:sz="8" w:space="0" w:color="4F81BD" w:themeColor="accent1"/>
            </w:tcBorders>
            <w:vAlign w:val="center"/>
          </w:tcPr>
          <w:p w14:paraId="444AC454" w14:textId="77777777" w:rsidR="006307A6" w:rsidRDefault="006307A6" w:rsidP="006307A6">
            <w:pPr>
              <w:pStyle w:val="TableParagraph"/>
              <w:spacing w:before="49"/>
              <w:ind w:left="406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500</w:t>
            </w:r>
          </w:p>
        </w:tc>
        <w:tc>
          <w:tcPr>
            <w:tcW w:w="1385" w:type="dxa"/>
            <w:vAlign w:val="center"/>
          </w:tcPr>
          <w:p w14:paraId="035A9BAB" w14:textId="77777777" w:rsidR="006307A6" w:rsidRDefault="006307A6" w:rsidP="006307A6">
            <w:pPr>
              <w:pStyle w:val="TableParagraph"/>
              <w:spacing w:before="49"/>
              <w:ind w:left="405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525</w:t>
            </w:r>
          </w:p>
        </w:tc>
        <w:tc>
          <w:tcPr>
            <w:tcW w:w="1385" w:type="dxa"/>
            <w:vAlign w:val="center"/>
          </w:tcPr>
          <w:p w14:paraId="461297BB" w14:textId="77777777" w:rsidR="006307A6" w:rsidRDefault="006307A6" w:rsidP="006307A6">
            <w:pPr>
              <w:pStyle w:val="TableParagraph"/>
              <w:spacing w:before="49"/>
              <w:ind w:left="404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550</w:t>
            </w:r>
          </w:p>
        </w:tc>
        <w:tc>
          <w:tcPr>
            <w:tcW w:w="1385" w:type="dxa"/>
            <w:vAlign w:val="center"/>
          </w:tcPr>
          <w:p w14:paraId="5253CC01" w14:textId="77777777" w:rsidR="006307A6" w:rsidRDefault="006307A6" w:rsidP="006307A6">
            <w:pPr>
              <w:pStyle w:val="TableParagraph"/>
              <w:spacing w:before="49"/>
              <w:ind w:left="528" w:right="0"/>
              <w:jc w:val="left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575</w:t>
            </w:r>
          </w:p>
        </w:tc>
        <w:tc>
          <w:tcPr>
            <w:tcW w:w="1385" w:type="dxa"/>
            <w:vAlign w:val="center"/>
          </w:tcPr>
          <w:p w14:paraId="73C631DB" w14:textId="77777777" w:rsidR="006307A6" w:rsidRDefault="006307A6" w:rsidP="006307A6">
            <w:pPr>
              <w:pStyle w:val="TableParagraph"/>
              <w:spacing w:before="49"/>
              <w:ind w:left="40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585</w:t>
            </w:r>
          </w:p>
        </w:tc>
        <w:tc>
          <w:tcPr>
            <w:tcW w:w="1388" w:type="dxa"/>
            <w:vAlign w:val="center"/>
          </w:tcPr>
          <w:p w14:paraId="15738331" w14:textId="77777777" w:rsidR="006307A6" w:rsidRDefault="006307A6" w:rsidP="006307A6">
            <w:pPr>
              <w:pStyle w:val="TableParagraph"/>
              <w:spacing w:before="49"/>
              <w:ind w:left="40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595</w:t>
            </w:r>
          </w:p>
        </w:tc>
      </w:tr>
      <w:tr w:rsidR="006307A6" w14:paraId="44C3CCAE" w14:textId="77777777" w:rsidTr="006307A6">
        <w:trPr>
          <w:trHeight w:val="315"/>
        </w:trPr>
        <w:tc>
          <w:tcPr>
            <w:tcW w:w="10616" w:type="dxa"/>
            <w:gridSpan w:val="7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142B55"/>
            <w:vAlign w:val="center"/>
          </w:tcPr>
          <w:p w14:paraId="4719D316" w14:textId="77777777" w:rsidR="006307A6" w:rsidRPr="00F601C5" w:rsidRDefault="006307A6" w:rsidP="006307A6">
            <w:pPr>
              <w:pStyle w:val="TableParagraph"/>
              <w:spacing w:before="49"/>
              <w:ind w:left="403"/>
              <w:rPr>
                <w:b/>
                <w:bCs/>
                <w:color w:val="231F20"/>
                <w:w w:val="110"/>
                <w:sz w:val="18"/>
              </w:rPr>
            </w:pPr>
            <w:r w:rsidRPr="00F601C5">
              <w:rPr>
                <w:b/>
                <w:bCs/>
                <w:color w:val="FFFFFF" w:themeColor="background1"/>
                <w:w w:val="110"/>
                <w:sz w:val="18"/>
              </w:rPr>
              <w:t>WA Silver</w:t>
            </w:r>
            <w:r>
              <w:rPr>
                <w:b/>
                <w:bCs/>
                <w:color w:val="FFFFFF" w:themeColor="background1"/>
                <w:w w:val="110"/>
                <w:sz w:val="18"/>
              </w:rPr>
              <w:t xml:space="preserve"> Target Awards</w:t>
            </w:r>
          </w:p>
        </w:tc>
      </w:tr>
      <w:tr w:rsidR="006307A6" w14:paraId="1FD07C1B" w14:textId="77777777" w:rsidTr="006307A6">
        <w:trPr>
          <w:trHeight w:val="315"/>
        </w:trPr>
        <w:tc>
          <w:tcPr>
            <w:tcW w:w="230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26901950" w14:textId="77777777" w:rsidR="006307A6" w:rsidRPr="00710979" w:rsidRDefault="006307A6" w:rsidP="006307A6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8" w:space="0" w:color="4F81BD" w:themeColor="accent1"/>
            </w:tcBorders>
            <w:vAlign w:val="center"/>
          </w:tcPr>
          <w:p w14:paraId="0127CD56" w14:textId="77777777" w:rsidR="006307A6" w:rsidRPr="00DA4BB3" w:rsidRDefault="006307A6" w:rsidP="006307A6">
            <w:pPr>
              <w:pStyle w:val="TableParagraph"/>
              <w:spacing w:before="49"/>
              <w:ind w:left="406"/>
              <w:rPr>
                <w:b/>
                <w:bCs/>
                <w:color w:val="231F20"/>
                <w:w w:val="110"/>
                <w:sz w:val="18"/>
              </w:rPr>
            </w:pPr>
            <w:r w:rsidRPr="00DA4BB3">
              <w:rPr>
                <w:b/>
                <w:bCs/>
                <w:color w:val="231F20"/>
                <w:w w:val="110"/>
                <w:sz w:val="18"/>
              </w:rPr>
              <w:t>White</w:t>
            </w:r>
          </w:p>
        </w:tc>
        <w:tc>
          <w:tcPr>
            <w:tcW w:w="1385" w:type="dxa"/>
            <w:shd w:val="clear" w:color="auto" w:fill="000000" w:themeFill="text1"/>
            <w:vAlign w:val="center"/>
          </w:tcPr>
          <w:p w14:paraId="6EFD035A" w14:textId="77777777" w:rsidR="006307A6" w:rsidRPr="00DA4BB3" w:rsidRDefault="006307A6" w:rsidP="006307A6">
            <w:pPr>
              <w:pStyle w:val="TableParagraph"/>
              <w:spacing w:before="49"/>
              <w:ind w:left="405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DA4BB3">
              <w:rPr>
                <w:b/>
                <w:bCs/>
                <w:color w:val="FFFFFF" w:themeColor="background1"/>
                <w:w w:val="110"/>
                <w:sz w:val="18"/>
              </w:rPr>
              <w:t>Black</w:t>
            </w:r>
          </w:p>
        </w:tc>
        <w:tc>
          <w:tcPr>
            <w:tcW w:w="1385" w:type="dxa"/>
            <w:shd w:val="clear" w:color="auto" w:fill="008BC2"/>
            <w:vAlign w:val="center"/>
          </w:tcPr>
          <w:p w14:paraId="7B768CDA" w14:textId="77777777" w:rsidR="006307A6" w:rsidRPr="00DA4BB3" w:rsidRDefault="006307A6" w:rsidP="006307A6">
            <w:pPr>
              <w:pStyle w:val="TableParagraph"/>
              <w:spacing w:before="49"/>
              <w:ind w:left="404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DA4BB3">
              <w:rPr>
                <w:b/>
                <w:bCs/>
                <w:color w:val="FFFFFF" w:themeColor="background1"/>
                <w:w w:val="110"/>
                <w:sz w:val="18"/>
              </w:rPr>
              <w:t>Blue</w:t>
            </w:r>
          </w:p>
        </w:tc>
        <w:tc>
          <w:tcPr>
            <w:tcW w:w="1385" w:type="dxa"/>
            <w:shd w:val="clear" w:color="auto" w:fill="C01339"/>
            <w:vAlign w:val="center"/>
          </w:tcPr>
          <w:p w14:paraId="0E068800" w14:textId="77777777" w:rsidR="006307A6" w:rsidRPr="00DA4BB3" w:rsidRDefault="006307A6" w:rsidP="006307A6">
            <w:pPr>
              <w:pStyle w:val="TableParagraph"/>
              <w:spacing w:before="49"/>
              <w:ind w:left="528" w:right="0"/>
              <w:jc w:val="left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DA4BB3">
              <w:rPr>
                <w:b/>
                <w:bCs/>
                <w:color w:val="FFFFFF" w:themeColor="background1"/>
                <w:w w:val="110"/>
                <w:sz w:val="18"/>
              </w:rPr>
              <w:t>Red</w:t>
            </w:r>
          </w:p>
        </w:tc>
        <w:tc>
          <w:tcPr>
            <w:tcW w:w="1385" w:type="dxa"/>
            <w:shd w:val="clear" w:color="auto" w:fill="FFC000"/>
            <w:vAlign w:val="center"/>
          </w:tcPr>
          <w:p w14:paraId="2B9C24C5" w14:textId="77777777" w:rsidR="006307A6" w:rsidRPr="00DA4BB3" w:rsidRDefault="006307A6" w:rsidP="006307A6">
            <w:pPr>
              <w:pStyle w:val="TableParagraph"/>
              <w:spacing w:before="49"/>
              <w:ind w:left="403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DA4BB3">
              <w:rPr>
                <w:b/>
                <w:bCs/>
                <w:color w:val="FFFFFF" w:themeColor="background1"/>
                <w:w w:val="110"/>
                <w:sz w:val="18"/>
              </w:rPr>
              <w:t>Gold</w:t>
            </w:r>
          </w:p>
        </w:tc>
        <w:tc>
          <w:tcPr>
            <w:tcW w:w="1388" w:type="dxa"/>
            <w:shd w:val="clear" w:color="auto" w:fill="7030A0"/>
            <w:vAlign w:val="center"/>
          </w:tcPr>
          <w:p w14:paraId="203B58F5" w14:textId="77777777" w:rsidR="006307A6" w:rsidRPr="00DA4BB3" w:rsidRDefault="006307A6" w:rsidP="006307A6">
            <w:pPr>
              <w:pStyle w:val="TableParagraph"/>
              <w:spacing w:before="49"/>
              <w:ind w:left="403"/>
              <w:rPr>
                <w:b/>
                <w:bCs/>
                <w:color w:val="FFFFFF" w:themeColor="background1"/>
                <w:w w:val="110"/>
                <w:sz w:val="18"/>
              </w:rPr>
            </w:pPr>
            <w:r w:rsidRPr="00DA4BB3">
              <w:rPr>
                <w:b/>
                <w:bCs/>
                <w:color w:val="FFFFFF" w:themeColor="background1"/>
                <w:w w:val="110"/>
                <w:sz w:val="18"/>
              </w:rPr>
              <w:t>Purple</w:t>
            </w:r>
          </w:p>
        </w:tc>
      </w:tr>
      <w:tr w:rsidR="006307A6" w14:paraId="53839D66" w14:textId="77777777" w:rsidTr="006307A6">
        <w:trPr>
          <w:trHeight w:val="315"/>
        </w:trPr>
        <w:tc>
          <w:tcPr>
            <w:tcW w:w="230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1C35EE21" w14:textId="77777777" w:rsidR="006307A6" w:rsidRDefault="006307A6" w:rsidP="006307A6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 xml:space="preserve">WA 60m Recurve </w:t>
            </w:r>
          </w:p>
          <w:p w14:paraId="5BFD250E" w14:textId="77777777" w:rsidR="006307A6" w:rsidRPr="00710979" w:rsidRDefault="006307A6" w:rsidP="006307A6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U18 &amp; 50+</w:t>
            </w:r>
          </w:p>
        </w:tc>
        <w:tc>
          <w:tcPr>
            <w:tcW w:w="1385" w:type="dxa"/>
            <w:tcBorders>
              <w:left w:val="single" w:sz="8" w:space="0" w:color="4F81BD" w:themeColor="accent1"/>
            </w:tcBorders>
            <w:vAlign w:val="center"/>
          </w:tcPr>
          <w:p w14:paraId="1983655A" w14:textId="77777777" w:rsidR="006307A6" w:rsidRDefault="006307A6" w:rsidP="006307A6">
            <w:pPr>
              <w:pStyle w:val="TableParagraph"/>
              <w:spacing w:before="49"/>
              <w:ind w:left="406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500</w:t>
            </w:r>
          </w:p>
        </w:tc>
        <w:tc>
          <w:tcPr>
            <w:tcW w:w="1385" w:type="dxa"/>
            <w:tcBorders>
              <w:bottom w:val="single" w:sz="8" w:space="0" w:color="4F81BD" w:themeColor="accent1"/>
            </w:tcBorders>
            <w:vAlign w:val="center"/>
          </w:tcPr>
          <w:p w14:paraId="60D3EA50" w14:textId="77777777" w:rsidR="006307A6" w:rsidRDefault="006307A6" w:rsidP="006307A6">
            <w:pPr>
              <w:pStyle w:val="TableParagraph"/>
              <w:spacing w:before="49"/>
              <w:ind w:left="405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550</w:t>
            </w:r>
          </w:p>
        </w:tc>
        <w:tc>
          <w:tcPr>
            <w:tcW w:w="1385" w:type="dxa"/>
            <w:tcBorders>
              <w:bottom w:val="single" w:sz="8" w:space="0" w:color="4F81BD" w:themeColor="accent1"/>
            </w:tcBorders>
            <w:vAlign w:val="center"/>
          </w:tcPr>
          <w:p w14:paraId="3CD0D6E1" w14:textId="77777777" w:rsidR="006307A6" w:rsidRDefault="006307A6" w:rsidP="006307A6">
            <w:pPr>
              <w:pStyle w:val="TableParagraph"/>
              <w:spacing w:before="49"/>
              <w:ind w:left="404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32D04B15" w14:textId="77777777" w:rsidR="006307A6" w:rsidRDefault="006307A6" w:rsidP="006307A6">
            <w:pPr>
              <w:pStyle w:val="TableParagraph"/>
              <w:spacing w:before="49"/>
              <w:ind w:left="528" w:right="0"/>
              <w:jc w:val="left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650</w:t>
            </w:r>
          </w:p>
        </w:tc>
        <w:tc>
          <w:tcPr>
            <w:tcW w:w="1385" w:type="dxa"/>
            <w:vAlign w:val="center"/>
          </w:tcPr>
          <w:p w14:paraId="7BDD3A32" w14:textId="77777777" w:rsidR="006307A6" w:rsidRDefault="006307A6" w:rsidP="006307A6">
            <w:pPr>
              <w:pStyle w:val="TableParagraph"/>
              <w:spacing w:before="49"/>
              <w:ind w:left="40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675</w:t>
            </w:r>
          </w:p>
        </w:tc>
        <w:tc>
          <w:tcPr>
            <w:tcW w:w="1388" w:type="dxa"/>
            <w:vAlign w:val="center"/>
          </w:tcPr>
          <w:p w14:paraId="710E7AA2" w14:textId="77777777" w:rsidR="006307A6" w:rsidRDefault="006307A6" w:rsidP="006307A6">
            <w:pPr>
              <w:pStyle w:val="TableParagraph"/>
              <w:spacing w:before="49"/>
              <w:ind w:left="40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700</w:t>
            </w:r>
          </w:p>
        </w:tc>
      </w:tr>
    </w:tbl>
    <w:p w14:paraId="2D98AA92" w14:textId="77777777" w:rsidR="00C23267" w:rsidRDefault="003E544A" w:rsidP="00C23267">
      <w:pPr>
        <w:spacing w:before="77"/>
        <w:jc w:val="both"/>
        <w:rPr>
          <w:i/>
          <w:iCs/>
          <w:color w:val="231F20"/>
          <w:w w:val="115"/>
          <w:sz w:val="18"/>
          <w:szCs w:val="18"/>
        </w:rPr>
      </w:pPr>
      <w:r w:rsidRPr="00C23267">
        <w:rPr>
          <w:i/>
          <w:iCs/>
          <w:color w:val="231F20"/>
          <w:w w:val="115"/>
          <w:sz w:val="18"/>
          <w:szCs w:val="18"/>
        </w:rPr>
        <w:t>Example</w:t>
      </w:r>
      <w:r w:rsidR="00FE269C" w:rsidRPr="00C23267">
        <w:rPr>
          <w:i/>
          <w:iCs/>
          <w:color w:val="231F20"/>
          <w:w w:val="115"/>
          <w:sz w:val="18"/>
          <w:szCs w:val="18"/>
        </w:rPr>
        <w:t>:</w:t>
      </w:r>
      <w:r w:rsidR="00857A1A" w:rsidRPr="00C23267">
        <w:rPr>
          <w:i/>
          <w:iCs/>
          <w:color w:val="231F20"/>
          <w:w w:val="115"/>
          <w:sz w:val="18"/>
          <w:szCs w:val="18"/>
        </w:rPr>
        <w:t xml:space="preserve"> </w:t>
      </w:r>
      <w:r w:rsidRPr="00C23267">
        <w:rPr>
          <w:i/>
          <w:iCs/>
          <w:color w:val="231F20"/>
          <w:w w:val="115"/>
          <w:sz w:val="18"/>
          <w:szCs w:val="18"/>
        </w:rPr>
        <w:t xml:space="preserve">you have claimed a black target award shooting </w:t>
      </w:r>
      <w:r w:rsidR="00D4543C" w:rsidRPr="00C23267">
        <w:rPr>
          <w:i/>
          <w:iCs/>
          <w:color w:val="231F20"/>
          <w:w w:val="115"/>
          <w:sz w:val="18"/>
          <w:szCs w:val="18"/>
        </w:rPr>
        <w:t xml:space="preserve">a WA 70m, you cannot then claim a black target award </w:t>
      </w:r>
      <w:r w:rsidR="0068526B" w:rsidRPr="00C23267">
        <w:rPr>
          <w:i/>
          <w:iCs/>
          <w:color w:val="231F20"/>
          <w:w w:val="115"/>
          <w:sz w:val="18"/>
          <w:szCs w:val="18"/>
        </w:rPr>
        <w:t>shooting</w:t>
      </w:r>
      <w:r w:rsidR="00D4543C" w:rsidRPr="00C23267">
        <w:rPr>
          <w:i/>
          <w:iCs/>
          <w:color w:val="231F20"/>
          <w:w w:val="115"/>
          <w:sz w:val="18"/>
          <w:szCs w:val="18"/>
        </w:rPr>
        <w:t xml:space="preserve"> a WA 18m Indoor</w:t>
      </w:r>
      <w:r w:rsidR="0001602A" w:rsidRPr="00C23267">
        <w:rPr>
          <w:i/>
          <w:iCs/>
          <w:color w:val="231F20"/>
          <w:w w:val="115"/>
          <w:sz w:val="18"/>
          <w:szCs w:val="18"/>
        </w:rPr>
        <w:t>.</w:t>
      </w:r>
    </w:p>
    <w:p w14:paraId="1C2ACAF7" w14:textId="5759D2A8" w:rsidR="006D679D" w:rsidRPr="00DD11E4" w:rsidRDefault="006D679D" w:rsidP="006D679D">
      <w:pPr>
        <w:pStyle w:val="ListParagraph"/>
        <w:numPr>
          <w:ilvl w:val="0"/>
          <w:numId w:val="9"/>
        </w:numPr>
        <w:spacing w:before="77"/>
        <w:jc w:val="both"/>
        <w:rPr>
          <w:color w:val="231F20"/>
          <w:w w:val="115"/>
          <w:sz w:val="18"/>
          <w:szCs w:val="18"/>
        </w:rPr>
      </w:pPr>
      <w:r w:rsidRPr="00DD11E4">
        <w:rPr>
          <w:color w:val="231F20"/>
          <w:w w:val="115"/>
          <w:sz w:val="18"/>
          <w:szCs w:val="18"/>
        </w:rPr>
        <w:t xml:space="preserve">You can claim </w:t>
      </w:r>
      <w:r w:rsidR="009F27DD">
        <w:rPr>
          <w:color w:val="231F20"/>
          <w:w w:val="115"/>
          <w:sz w:val="18"/>
          <w:szCs w:val="18"/>
        </w:rPr>
        <w:t>any WA award</w:t>
      </w:r>
      <w:r w:rsidRPr="00DD11E4">
        <w:rPr>
          <w:color w:val="231F20"/>
          <w:w w:val="115"/>
          <w:sz w:val="18"/>
          <w:szCs w:val="18"/>
        </w:rPr>
        <w:t xml:space="preserve"> below one you have already claimed </w:t>
      </w:r>
      <w:r w:rsidR="00DD11E4">
        <w:rPr>
          <w:color w:val="231F20"/>
          <w:w w:val="115"/>
          <w:sz w:val="18"/>
          <w:szCs w:val="18"/>
        </w:rPr>
        <w:t>providing</w:t>
      </w:r>
      <w:r w:rsidR="00DD11E4" w:rsidRPr="00DD11E4">
        <w:rPr>
          <w:color w:val="231F20"/>
          <w:w w:val="115"/>
          <w:sz w:val="18"/>
          <w:szCs w:val="18"/>
        </w:rPr>
        <w:t xml:space="preserve"> the qualifying score is achieved.</w:t>
      </w:r>
    </w:p>
    <w:p w14:paraId="60797C85" w14:textId="341BE7CE" w:rsidR="00C23267" w:rsidRPr="00C23267" w:rsidRDefault="00C23267" w:rsidP="00C23267">
      <w:pPr>
        <w:spacing w:before="77"/>
        <w:jc w:val="both"/>
        <w:rPr>
          <w:b/>
          <w:bCs/>
          <w:color w:val="231F20"/>
          <w:w w:val="115"/>
          <w:sz w:val="18"/>
          <w:szCs w:val="18"/>
        </w:rPr>
      </w:pPr>
      <w:r w:rsidRPr="00C817F1">
        <w:rPr>
          <w:i/>
          <w:iCs/>
          <w:color w:val="231F20"/>
          <w:w w:val="115"/>
          <w:sz w:val="18"/>
          <w:szCs w:val="18"/>
        </w:rPr>
        <w:t>Example</w:t>
      </w:r>
      <w:r>
        <w:rPr>
          <w:i/>
          <w:iCs/>
          <w:color w:val="231F20"/>
          <w:w w:val="115"/>
          <w:sz w:val="18"/>
          <w:szCs w:val="18"/>
        </w:rPr>
        <w:t>:</w:t>
      </w:r>
      <w:r w:rsidRPr="00C817F1">
        <w:rPr>
          <w:i/>
          <w:iCs/>
          <w:color w:val="231F20"/>
          <w:w w:val="115"/>
          <w:sz w:val="18"/>
          <w:szCs w:val="18"/>
        </w:rPr>
        <w:t xml:space="preserve"> you score 1289 on a WA</w:t>
      </w:r>
      <w:r>
        <w:rPr>
          <w:i/>
          <w:iCs/>
          <w:color w:val="231F20"/>
          <w:w w:val="115"/>
          <w:sz w:val="18"/>
          <w:szCs w:val="18"/>
        </w:rPr>
        <w:t xml:space="preserve"> </w:t>
      </w:r>
      <w:r w:rsidRPr="00C817F1">
        <w:rPr>
          <w:i/>
          <w:iCs/>
          <w:color w:val="231F20"/>
          <w:w w:val="115"/>
          <w:sz w:val="18"/>
          <w:szCs w:val="18"/>
        </w:rPr>
        <w:t>1440 but already have a blue award, you can either claim a black or a white.</w:t>
      </w:r>
    </w:p>
    <w:p w14:paraId="20845800" w14:textId="16331BA3" w:rsidR="00932F17" w:rsidRDefault="00932F17" w:rsidP="00AB52A7">
      <w:pPr>
        <w:pStyle w:val="ListParagraph"/>
        <w:numPr>
          <w:ilvl w:val="0"/>
          <w:numId w:val="4"/>
        </w:numPr>
        <w:spacing w:before="77"/>
        <w:jc w:val="both"/>
        <w:rPr>
          <w:color w:val="231F20"/>
          <w:w w:val="115"/>
          <w:sz w:val="18"/>
          <w:szCs w:val="18"/>
        </w:rPr>
      </w:pPr>
      <w:r w:rsidRPr="00932F17">
        <w:rPr>
          <w:color w:val="231F20"/>
          <w:w w:val="115"/>
          <w:sz w:val="18"/>
          <w:szCs w:val="18"/>
        </w:rPr>
        <w:t>WA Arrowhead Awards may only be claimed at Arrowhead status events.</w:t>
      </w:r>
    </w:p>
    <w:p w14:paraId="7D08D7D7" w14:textId="3FA90FFB" w:rsidR="00DB3CE6" w:rsidRDefault="00DB3CE6" w:rsidP="00AB52A7">
      <w:pPr>
        <w:pStyle w:val="ListParagraph"/>
        <w:numPr>
          <w:ilvl w:val="0"/>
          <w:numId w:val="4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 xml:space="preserve">Only one WA Arrowhead award in each </w:t>
      </w:r>
      <w:proofErr w:type="spellStart"/>
      <w:r>
        <w:rPr>
          <w:color w:val="231F20"/>
          <w:w w:val="115"/>
          <w:sz w:val="18"/>
          <w:szCs w:val="18"/>
        </w:rPr>
        <w:t>colour</w:t>
      </w:r>
      <w:proofErr w:type="spellEnd"/>
      <w:r>
        <w:rPr>
          <w:color w:val="231F20"/>
          <w:w w:val="115"/>
          <w:sz w:val="18"/>
          <w:szCs w:val="18"/>
        </w:rPr>
        <w:t xml:space="preserve"> can b</w:t>
      </w:r>
      <w:r w:rsidR="0020311A">
        <w:rPr>
          <w:color w:val="231F20"/>
          <w:w w:val="115"/>
          <w:sz w:val="18"/>
          <w:szCs w:val="18"/>
        </w:rPr>
        <w:t>e</w:t>
      </w:r>
      <w:r>
        <w:rPr>
          <w:color w:val="231F20"/>
          <w:w w:val="115"/>
          <w:sz w:val="18"/>
          <w:szCs w:val="18"/>
        </w:rPr>
        <w:t xml:space="preserve"> claimed regardless of the </w:t>
      </w:r>
      <w:proofErr w:type="spellStart"/>
      <w:r w:rsidR="009F081E">
        <w:rPr>
          <w:color w:val="231F20"/>
          <w:w w:val="115"/>
          <w:sz w:val="18"/>
          <w:szCs w:val="18"/>
        </w:rPr>
        <w:t>bowstyle</w:t>
      </w:r>
      <w:proofErr w:type="spellEnd"/>
      <w:r w:rsidR="009F081E">
        <w:rPr>
          <w:color w:val="231F20"/>
          <w:w w:val="115"/>
          <w:sz w:val="18"/>
          <w:szCs w:val="18"/>
        </w:rPr>
        <w:t xml:space="preserve"> o</w:t>
      </w:r>
      <w:r w:rsidR="000D644E">
        <w:rPr>
          <w:color w:val="231F20"/>
          <w:w w:val="115"/>
          <w:sz w:val="18"/>
          <w:szCs w:val="18"/>
        </w:rPr>
        <w:t>r peg shot from.</w:t>
      </w:r>
    </w:p>
    <w:p w14:paraId="62925781" w14:textId="49F63299" w:rsidR="007B395A" w:rsidRDefault="007B395A" w:rsidP="00AB52A7">
      <w:pPr>
        <w:pStyle w:val="ListParagraph"/>
        <w:numPr>
          <w:ilvl w:val="0"/>
          <w:numId w:val="4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>Furt</w:t>
      </w:r>
      <w:r w:rsidR="00C5574A">
        <w:rPr>
          <w:color w:val="231F20"/>
          <w:w w:val="115"/>
          <w:sz w:val="18"/>
          <w:szCs w:val="18"/>
        </w:rPr>
        <w:t>h</w:t>
      </w:r>
      <w:r>
        <w:rPr>
          <w:color w:val="231F20"/>
          <w:w w:val="115"/>
          <w:sz w:val="18"/>
          <w:szCs w:val="18"/>
        </w:rPr>
        <w:t xml:space="preserve">er details on </w:t>
      </w:r>
      <w:r w:rsidR="00C5574A">
        <w:rPr>
          <w:color w:val="231F20"/>
          <w:w w:val="115"/>
          <w:sz w:val="18"/>
          <w:szCs w:val="18"/>
        </w:rPr>
        <w:t>Arrowhead</w:t>
      </w:r>
      <w:r>
        <w:rPr>
          <w:color w:val="231F20"/>
          <w:w w:val="115"/>
          <w:sz w:val="18"/>
          <w:szCs w:val="18"/>
        </w:rPr>
        <w:t xml:space="preserve"> awards </w:t>
      </w:r>
      <w:r w:rsidR="00C5574A">
        <w:rPr>
          <w:color w:val="231F20"/>
          <w:w w:val="115"/>
          <w:sz w:val="18"/>
          <w:szCs w:val="18"/>
        </w:rPr>
        <w:t>can</w:t>
      </w:r>
      <w:r>
        <w:rPr>
          <w:color w:val="231F20"/>
          <w:w w:val="115"/>
          <w:sz w:val="18"/>
          <w:szCs w:val="18"/>
        </w:rPr>
        <w:t xml:space="preserve"> be found</w:t>
      </w:r>
      <w:r w:rsidR="00244CD5">
        <w:rPr>
          <w:color w:val="231F20"/>
          <w:w w:val="115"/>
          <w:sz w:val="18"/>
          <w:szCs w:val="18"/>
        </w:rPr>
        <w:t xml:space="preserve"> </w:t>
      </w:r>
      <w:r>
        <w:rPr>
          <w:color w:val="231F20"/>
          <w:w w:val="115"/>
          <w:sz w:val="18"/>
          <w:szCs w:val="18"/>
        </w:rPr>
        <w:t>at</w:t>
      </w:r>
      <w:r w:rsidR="00244CD5">
        <w:rPr>
          <w:color w:val="231F20"/>
          <w:w w:val="115"/>
          <w:sz w:val="18"/>
          <w:szCs w:val="18"/>
        </w:rPr>
        <w:t xml:space="preserve"> </w:t>
      </w:r>
      <w:hyperlink r:id="rId10" w:history="1">
        <w:r w:rsidR="00C62CC6">
          <w:rPr>
            <w:rStyle w:val="Hyperlink"/>
            <w:w w:val="115"/>
            <w:sz w:val="18"/>
            <w:szCs w:val="18"/>
          </w:rPr>
          <w:t>WA Rule Book 2, 6</w:t>
        </w:r>
      </w:hyperlink>
    </w:p>
    <w:tbl>
      <w:tblPr>
        <w:tblStyle w:val="TableGrid"/>
        <w:tblpPr w:leftFromText="180" w:rightFromText="180" w:vertAnchor="page" w:horzAnchor="margin" w:tblpY="12570"/>
        <w:tblW w:w="0" w:type="auto"/>
        <w:tblLook w:val="04A0" w:firstRow="1" w:lastRow="0" w:firstColumn="1" w:lastColumn="0" w:noHBand="0" w:noVBand="1"/>
      </w:tblPr>
      <w:tblGrid>
        <w:gridCol w:w="2248"/>
        <w:gridCol w:w="838"/>
        <w:gridCol w:w="839"/>
        <w:gridCol w:w="838"/>
        <w:gridCol w:w="839"/>
        <w:gridCol w:w="838"/>
        <w:gridCol w:w="839"/>
        <w:gridCol w:w="838"/>
        <w:gridCol w:w="839"/>
        <w:gridCol w:w="838"/>
        <w:gridCol w:w="843"/>
      </w:tblGrid>
      <w:tr w:rsidR="00F0248B" w14:paraId="1956ED84" w14:textId="77777777" w:rsidTr="00F0248B">
        <w:trPr>
          <w:trHeight w:val="267"/>
        </w:trPr>
        <w:tc>
          <w:tcPr>
            <w:tcW w:w="10637" w:type="dxa"/>
            <w:gridSpan w:val="11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142B55"/>
            <w:vAlign w:val="center"/>
          </w:tcPr>
          <w:p w14:paraId="634997F1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bookmarkStart w:id="0" w:name="_Hlk165380045"/>
            <w:r w:rsidRPr="00901A6B">
              <w:rPr>
                <w:b/>
                <w:color w:val="FFFFFF" w:themeColor="background1"/>
                <w:w w:val="110"/>
                <w:sz w:val="18"/>
                <w:szCs w:val="18"/>
              </w:rPr>
              <w:t>WA Arrowhead Awards</w:t>
            </w:r>
          </w:p>
        </w:tc>
      </w:tr>
      <w:tr w:rsidR="00F0248B" w14:paraId="01701B8A" w14:textId="77777777" w:rsidTr="00F0248B">
        <w:trPr>
          <w:trHeight w:val="282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36E2A92F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00B050"/>
            <w:vAlign w:val="center"/>
          </w:tcPr>
          <w:p w14:paraId="30814DD0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Green</w:t>
            </w:r>
          </w:p>
        </w:tc>
        <w:tc>
          <w:tcPr>
            <w:tcW w:w="167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0D2D2"/>
            <w:vAlign w:val="center"/>
          </w:tcPr>
          <w:p w14:paraId="6B92E0F4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Grey</w:t>
            </w:r>
          </w:p>
        </w:tc>
        <w:tc>
          <w:tcPr>
            <w:tcW w:w="167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CCCD9E9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White</w:t>
            </w:r>
          </w:p>
        </w:tc>
        <w:tc>
          <w:tcPr>
            <w:tcW w:w="167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000000" w:themeFill="text1"/>
            <w:vAlign w:val="center"/>
          </w:tcPr>
          <w:p w14:paraId="59D0C7CA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Black</w:t>
            </w:r>
          </w:p>
        </w:tc>
        <w:tc>
          <w:tcPr>
            <w:tcW w:w="1681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C000"/>
            <w:vAlign w:val="center"/>
          </w:tcPr>
          <w:p w14:paraId="398D6BDF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Gold</w:t>
            </w:r>
          </w:p>
        </w:tc>
      </w:tr>
      <w:tr w:rsidR="00F0248B" w14:paraId="7866C851" w14:textId="77777777" w:rsidTr="00F0248B">
        <w:trPr>
          <w:trHeight w:val="267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44DD2239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Targets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00B050"/>
            <w:vAlign w:val="center"/>
          </w:tcPr>
          <w:p w14:paraId="7276BB2C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24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00B050"/>
            <w:vAlign w:val="center"/>
          </w:tcPr>
          <w:p w14:paraId="4FF783D0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48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0D2D2"/>
            <w:vAlign w:val="center"/>
          </w:tcPr>
          <w:p w14:paraId="6588B414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24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0D2D2"/>
            <w:vAlign w:val="center"/>
          </w:tcPr>
          <w:p w14:paraId="48714439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48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C531A32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24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B20C1AF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48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000000" w:themeFill="text1"/>
            <w:vAlign w:val="center"/>
          </w:tcPr>
          <w:p w14:paraId="12B34865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24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000000" w:themeFill="text1"/>
            <w:vAlign w:val="center"/>
          </w:tcPr>
          <w:p w14:paraId="02ECFACD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48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C000"/>
            <w:vAlign w:val="center"/>
          </w:tcPr>
          <w:p w14:paraId="585E2F1D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24</w:t>
            </w:r>
          </w:p>
        </w:tc>
        <w:tc>
          <w:tcPr>
            <w:tcW w:w="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C000"/>
            <w:vAlign w:val="center"/>
          </w:tcPr>
          <w:p w14:paraId="30423E8F" w14:textId="77777777" w:rsidR="00F0248B" w:rsidRPr="00C843CC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C843CC">
              <w:rPr>
                <w:b/>
                <w:color w:val="FFFFFF" w:themeColor="background1"/>
                <w:w w:val="110"/>
                <w:sz w:val="18"/>
                <w:szCs w:val="18"/>
              </w:rPr>
              <w:t>48</w:t>
            </w:r>
          </w:p>
        </w:tc>
      </w:tr>
      <w:tr w:rsidR="00F0248B" w14:paraId="4E1C1088" w14:textId="77777777" w:rsidTr="00F0248B">
        <w:trPr>
          <w:trHeight w:val="282"/>
        </w:trPr>
        <w:tc>
          <w:tcPr>
            <w:tcW w:w="10637" w:type="dxa"/>
            <w:gridSpan w:val="11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1A1FB980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Recurve</w:t>
            </w:r>
          </w:p>
        </w:tc>
      </w:tr>
      <w:tr w:rsidR="00F0248B" w14:paraId="5A1E1F29" w14:textId="77777777" w:rsidTr="00F0248B">
        <w:trPr>
          <w:trHeight w:val="267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25B3119E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Women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1B79690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196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B180D0B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392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4B94D11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257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3CE5880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514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E25D960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293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D111E87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586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4CCF530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320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5E70B9A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640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BB4F2A2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340</w:t>
            </w:r>
          </w:p>
        </w:tc>
        <w:tc>
          <w:tcPr>
            <w:tcW w:w="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7CCE29C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680</w:t>
            </w:r>
          </w:p>
        </w:tc>
      </w:tr>
      <w:tr w:rsidR="00F0248B" w14:paraId="5D3BED14" w14:textId="77777777" w:rsidTr="00F0248B">
        <w:trPr>
          <w:trHeight w:val="282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509E5357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Men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4F01C93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219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A8529C9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438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1A103ED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275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92050E5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550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7CC4B11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309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36897E8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618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E9852C2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333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4ABAE27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666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944C131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351</w:t>
            </w:r>
          </w:p>
        </w:tc>
        <w:tc>
          <w:tcPr>
            <w:tcW w:w="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DB46965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702</w:t>
            </w:r>
          </w:p>
        </w:tc>
      </w:tr>
      <w:tr w:rsidR="00F0248B" w14:paraId="12BABD32" w14:textId="77777777" w:rsidTr="00F0248B">
        <w:trPr>
          <w:trHeight w:val="267"/>
        </w:trPr>
        <w:tc>
          <w:tcPr>
            <w:tcW w:w="10637" w:type="dxa"/>
            <w:gridSpan w:val="11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5F030A9B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Barebow</w:t>
            </w:r>
          </w:p>
        </w:tc>
      </w:tr>
      <w:tr w:rsidR="00F0248B" w14:paraId="4A970BAD" w14:textId="77777777" w:rsidTr="00F0248B">
        <w:trPr>
          <w:trHeight w:val="282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20F8D552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Women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51C8070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182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177ED67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364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0DB6268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238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B5B0F63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476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F6A407A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272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A38574C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544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E79C352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295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046E9EB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590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B88C0FF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313</w:t>
            </w:r>
          </w:p>
        </w:tc>
        <w:tc>
          <w:tcPr>
            <w:tcW w:w="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860F4AA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626</w:t>
            </w:r>
          </w:p>
        </w:tc>
      </w:tr>
      <w:tr w:rsidR="00F0248B" w14:paraId="1C55CD9E" w14:textId="77777777" w:rsidTr="00F0248B">
        <w:trPr>
          <w:trHeight w:val="267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1FA7D799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Men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506C3B4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191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F8E8FED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382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B347880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250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6FF94A7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500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5F68F75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287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EEA253D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574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7A375AB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315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4E5F92A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630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5948424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336</w:t>
            </w:r>
          </w:p>
        </w:tc>
        <w:tc>
          <w:tcPr>
            <w:tcW w:w="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D9E48A5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672</w:t>
            </w:r>
          </w:p>
        </w:tc>
      </w:tr>
      <w:tr w:rsidR="00F0248B" w14:paraId="687616E1" w14:textId="77777777" w:rsidTr="00F0248B">
        <w:trPr>
          <w:trHeight w:val="267"/>
        </w:trPr>
        <w:tc>
          <w:tcPr>
            <w:tcW w:w="10637" w:type="dxa"/>
            <w:gridSpan w:val="11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22BDDA8D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Compound</w:t>
            </w:r>
          </w:p>
        </w:tc>
      </w:tr>
      <w:tr w:rsidR="00F0248B" w14:paraId="1AAFB0FC" w14:textId="77777777" w:rsidTr="00F0248B">
        <w:trPr>
          <w:trHeight w:val="282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1558B6C5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Women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7684ECE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275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7A3E0E5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550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4F78389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325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67E1082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650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D4C413D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352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16F9E39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704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215BB1D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373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6B8092C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746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D44BB52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389</w:t>
            </w:r>
          </w:p>
        </w:tc>
        <w:tc>
          <w:tcPr>
            <w:tcW w:w="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0D30690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778</w:t>
            </w:r>
          </w:p>
        </w:tc>
      </w:tr>
      <w:tr w:rsidR="00F0248B" w14:paraId="4A7FC3B0" w14:textId="77777777" w:rsidTr="00F0248B">
        <w:trPr>
          <w:trHeight w:val="267"/>
        </w:trPr>
        <w:tc>
          <w:tcPr>
            <w:tcW w:w="22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612571E3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Men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48EF019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292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A9DD8BC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584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4905C46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340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13090D8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680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F3176C7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367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7A66EA3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734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6EF1B7C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387</w:t>
            </w:r>
          </w:p>
        </w:tc>
        <w:tc>
          <w:tcPr>
            <w:tcW w:w="839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DFE4DB1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774</w:t>
            </w:r>
          </w:p>
        </w:tc>
        <w:tc>
          <w:tcPr>
            <w:tcW w:w="8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/>
              <w:right w:val="single" w:sz="8" w:space="0" w:color="4F81BD" w:themeColor="accent1"/>
            </w:tcBorders>
            <w:vAlign w:val="center"/>
          </w:tcPr>
          <w:p w14:paraId="1FF783DA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401</w:t>
            </w:r>
          </w:p>
        </w:tc>
        <w:tc>
          <w:tcPr>
            <w:tcW w:w="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58A021B" w14:textId="77777777" w:rsidR="00F0248B" w:rsidRPr="00D5220C" w:rsidRDefault="00F0248B" w:rsidP="00F0248B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D5220C">
              <w:rPr>
                <w:bCs/>
                <w:color w:val="231F20"/>
                <w:w w:val="110"/>
                <w:sz w:val="18"/>
                <w:szCs w:val="18"/>
              </w:rPr>
              <w:t>802</w:t>
            </w:r>
          </w:p>
        </w:tc>
      </w:tr>
      <w:tr w:rsidR="00F0248B" w14:paraId="1A0D699F" w14:textId="77777777" w:rsidTr="00F0248B">
        <w:trPr>
          <w:trHeight w:val="491"/>
        </w:trPr>
        <w:tc>
          <w:tcPr>
            <w:tcW w:w="10637" w:type="dxa"/>
            <w:gridSpan w:val="11"/>
            <w:tcBorders>
              <w:top w:val="single" w:sz="12" w:space="0" w:color="4F81BD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1DCED"/>
            <w:vAlign w:val="center"/>
          </w:tcPr>
          <w:p w14:paraId="228316C6" w14:textId="77777777" w:rsidR="00F0248B" w:rsidRPr="00503082" w:rsidRDefault="00F0248B" w:rsidP="00F0248B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These awards can only be claimed by archers shooting Recurve Freestyle or Compound from red pegs, or shooting Recurve Barebow from Blue Pegs</w:t>
            </w:r>
          </w:p>
        </w:tc>
      </w:tr>
      <w:bookmarkEnd w:id="0"/>
    </w:tbl>
    <w:p w14:paraId="76B8000F" w14:textId="77777777" w:rsidR="0069174F" w:rsidRDefault="0069174F" w:rsidP="00AB52A7">
      <w:pPr>
        <w:tabs>
          <w:tab w:val="left" w:pos="510"/>
          <w:tab w:val="left" w:pos="512"/>
        </w:tabs>
        <w:spacing w:before="107" w:line="220" w:lineRule="auto"/>
        <w:ind w:right="1341"/>
        <w:rPr>
          <w:color w:val="231F20"/>
          <w:w w:val="115"/>
          <w:sz w:val="18"/>
          <w:szCs w:val="18"/>
        </w:rPr>
      </w:pPr>
    </w:p>
    <w:p w14:paraId="6B40FF21" w14:textId="77777777" w:rsidR="008007FE" w:rsidRDefault="008007FE" w:rsidP="00AB52A7">
      <w:pPr>
        <w:tabs>
          <w:tab w:val="left" w:pos="510"/>
          <w:tab w:val="left" w:pos="512"/>
        </w:tabs>
        <w:spacing w:before="107" w:line="220" w:lineRule="auto"/>
        <w:ind w:right="1341"/>
        <w:rPr>
          <w:sz w:val="18"/>
          <w:szCs w:val="18"/>
        </w:rPr>
      </w:pPr>
    </w:p>
    <w:p w14:paraId="4A89E8A5" w14:textId="6F2B69FA" w:rsidR="00602725" w:rsidRDefault="00932F17" w:rsidP="00932F17">
      <w:pPr>
        <w:spacing w:before="77"/>
        <w:jc w:val="both"/>
        <w:rPr>
          <w:b/>
          <w:bCs/>
          <w:color w:val="231F20"/>
          <w:w w:val="115"/>
          <w:sz w:val="18"/>
          <w:szCs w:val="18"/>
        </w:rPr>
      </w:pPr>
      <w:r w:rsidRPr="00932F17">
        <w:rPr>
          <w:b/>
          <w:bCs/>
          <w:color w:val="231F20"/>
          <w:w w:val="115"/>
          <w:sz w:val="18"/>
          <w:szCs w:val="18"/>
        </w:rPr>
        <w:t xml:space="preserve">Notes for </w:t>
      </w:r>
      <w:r>
        <w:rPr>
          <w:b/>
          <w:bCs/>
          <w:color w:val="231F20"/>
          <w:w w:val="115"/>
          <w:sz w:val="18"/>
          <w:szCs w:val="18"/>
        </w:rPr>
        <w:t>Archery GB</w:t>
      </w:r>
      <w:r w:rsidRPr="00932F17">
        <w:rPr>
          <w:b/>
          <w:bCs/>
          <w:color w:val="231F20"/>
          <w:w w:val="115"/>
          <w:sz w:val="18"/>
          <w:szCs w:val="18"/>
        </w:rPr>
        <w:t xml:space="preserve"> Awards</w:t>
      </w:r>
    </w:p>
    <w:p w14:paraId="22A4D629" w14:textId="730FD2AC" w:rsidR="00932F17" w:rsidRDefault="00744B50" w:rsidP="00932F17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 w:rsidRPr="00744B50">
        <w:rPr>
          <w:color w:val="231F20"/>
          <w:w w:val="115"/>
          <w:sz w:val="18"/>
          <w:szCs w:val="18"/>
        </w:rPr>
        <w:t xml:space="preserve">Archery GB Rose Awards may only be claimed at Rose Award </w:t>
      </w:r>
      <w:r w:rsidR="003076B9">
        <w:rPr>
          <w:color w:val="231F20"/>
          <w:w w:val="115"/>
          <w:sz w:val="18"/>
          <w:szCs w:val="18"/>
        </w:rPr>
        <w:t xml:space="preserve">status </w:t>
      </w:r>
      <w:r w:rsidRPr="00744B50">
        <w:rPr>
          <w:color w:val="231F20"/>
          <w:w w:val="115"/>
          <w:sz w:val="18"/>
          <w:szCs w:val="18"/>
        </w:rPr>
        <w:t>events.</w:t>
      </w:r>
    </w:p>
    <w:p w14:paraId="7A3EF28F" w14:textId="1FF5AF28" w:rsidR="00A84ABD" w:rsidRDefault="00A84ABD" w:rsidP="00932F17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 xml:space="preserve">You </w:t>
      </w:r>
      <w:r w:rsidR="008F20BC">
        <w:rPr>
          <w:color w:val="231F20"/>
          <w:w w:val="115"/>
          <w:sz w:val="18"/>
          <w:szCs w:val="18"/>
        </w:rPr>
        <w:t>c</w:t>
      </w:r>
      <w:r>
        <w:rPr>
          <w:color w:val="231F20"/>
          <w:w w:val="115"/>
          <w:sz w:val="18"/>
          <w:szCs w:val="18"/>
        </w:rPr>
        <w:t xml:space="preserve">annot </w:t>
      </w:r>
      <w:r w:rsidR="008F20BC">
        <w:rPr>
          <w:color w:val="231F20"/>
          <w:w w:val="115"/>
          <w:sz w:val="18"/>
          <w:szCs w:val="18"/>
        </w:rPr>
        <w:t>c</w:t>
      </w:r>
      <w:r>
        <w:rPr>
          <w:color w:val="231F20"/>
          <w:w w:val="115"/>
          <w:sz w:val="18"/>
          <w:szCs w:val="18"/>
        </w:rPr>
        <w:t xml:space="preserve">laim the same </w:t>
      </w:r>
      <w:proofErr w:type="spellStart"/>
      <w:r>
        <w:rPr>
          <w:color w:val="231F20"/>
          <w:w w:val="115"/>
          <w:sz w:val="18"/>
          <w:szCs w:val="18"/>
        </w:rPr>
        <w:t>colour</w:t>
      </w:r>
      <w:proofErr w:type="spellEnd"/>
      <w:r>
        <w:rPr>
          <w:color w:val="231F20"/>
          <w:w w:val="115"/>
          <w:sz w:val="18"/>
          <w:szCs w:val="18"/>
        </w:rPr>
        <w:t xml:space="preserve"> twice</w:t>
      </w:r>
      <w:r w:rsidR="00527DCE">
        <w:rPr>
          <w:color w:val="231F20"/>
          <w:w w:val="115"/>
          <w:sz w:val="18"/>
          <w:szCs w:val="18"/>
        </w:rPr>
        <w:t xml:space="preserve">, unless you use a different </w:t>
      </w:r>
      <w:proofErr w:type="spellStart"/>
      <w:r w:rsidR="00527DCE">
        <w:rPr>
          <w:color w:val="231F20"/>
          <w:w w:val="115"/>
          <w:sz w:val="18"/>
          <w:szCs w:val="18"/>
        </w:rPr>
        <w:t>bowstyle</w:t>
      </w:r>
      <w:proofErr w:type="spellEnd"/>
      <w:r w:rsidR="008F20BC">
        <w:rPr>
          <w:color w:val="231F20"/>
          <w:w w:val="115"/>
          <w:sz w:val="18"/>
          <w:szCs w:val="18"/>
        </w:rPr>
        <w:t>.</w:t>
      </w:r>
    </w:p>
    <w:p w14:paraId="1EBA5610" w14:textId="33AAB062" w:rsidR="00A84ABD" w:rsidRDefault="00283A4A" w:rsidP="00932F17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>Any</w:t>
      </w:r>
      <w:r w:rsidR="005A1886">
        <w:rPr>
          <w:color w:val="231F20"/>
          <w:w w:val="115"/>
          <w:sz w:val="18"/>
          <w:szCs w:val="18"/>
        </w:rPr>
        <w:t xml:space="preserve"> </w:t>
      </w:r>
      <w:proofErr w:type="spellStart"/>
      <w:r>
        <w:rPr>
          <w:color w:val="231F20"/>
          <w:w w:val="115"/>
          <w:sz w:val="18"/>
          <w:szCs w:val="18"/>
        </w:rPr>
        <w:t>colour</w:t>
      </w:r>
      <w:proofErr w:type="spellEnd"/>
      <w:r>
        <w:rPr>
          <w:color w:val="231F20"/>
          <w:w w:val="115"/>
          <w:sz w:val="18"/>
          <w:szCs w:val="18"/>
        </w:rPr>
        <w:t xml:space="preserve"> award can be claimed with a qualifying score.</w:t>
      </w:r>
    </w:p>
    <w:p w14:paraId="6E54C223" w14:textId="1608F747" w:rsidR="00283A4A" w:rsidRDefault="004D19E6" w:rsidP="00932F17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>A score cannot be used twice for a claim.</w:t>
      </w:r>
    </w:p>
    <w:p w14:paraId="7F99C566" w14:textId="38F74FA4" w:rsidR="00423BF4" w:rsidRDefault="00423BF4" w:rsidP="00932F17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 xml:space="preserve">6 </w:t>
      </w:r>
      <w:r w:rsidR="00D879BA">
        <w:rPr>
          <w:color w:val="231F20"/>
          <w:w w:val="115"/>
          <w:sz w:val="18"/>
          <w:szCs w:val="18"/>
        </w:rPr>
        <w:t xml:space="preserve">Golds can be claimed for different </w:t>
      </w:r>
      <w:proofErr w:type="spellStart"/>
      <w:r w:rsidR="00D879BA">
        <w:rPr>
          <w:color w:val="231F20"/>
          <w:w w:val="115"/>
          <w:sz w:val="18"/>
          <w:szCs w:val="18"/>
        </w:rPr>
        <w:t>bowstyles</w:t>
      </w:r>
      <w:proofErr w:type="spellEnd"/>
      <w:r w:rsidR="00080A83">
        <w:rPr>
          <w:color w:val="231F20"/>
          <w:w w:val="115"/>
          <w:sz w:val="18"/>
          <w:szCs w:val="18"/>
        </w:rPr>
        <w:t>.</w:t>
      </w:r>
    </w:p>
    <w:p w14:paraId="7BBC528E" w14:textId="498B7BAE" w:rsidR="0005553A" w:rsidRDefault="0005553A" w:rsidP="00932F17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 w:rsidRPr="00773937">
        <w:rPr>
          <w:color w:val="231F20"/>
          <w:w w:val="115"/>
          <w:sz w:val="18"/>
          <w:szCs w:val="18"/>
        </w:rPr>
        <w:t>6 End</w:t>
      </w:r>
      <w:r>
        <w:rPr>
          <w:color w:val="231F20"/>
          <w:w w:val="115"/>
          <w:sz w:val="18"/>
          <w:szCs w:val="18"/>
        </w:rPr>
        <w:t>/ 3 End</w:t>
      </w:r>
      <w:r w:rsidR="00080A83">
        <w:rPr>
          <w:color w:val="231F20"/>
          <w:w w:val="115"/>
          <w:sz w:val="18"/>
          <w:szCs w:val="18"/>
        </w:rPr>
        <w:t xml:space="preserve"> Longbow </w:t>
      </w:r>
      <w:r w:rsidR="009602A3">
        <w:rPr>
          <w:color w:val="231F20"/>
          <w:w w:val="115"/>
          <w:sz w:val="18"/>
          <w:szCs w:val="18"/>
        </w:rPr>
        <w:t xml:space="preserve">awards are available for Juniors and </w:t>
      </w:r>
      <w:r w:rsidR="008007FE">
        <w:rPr>
          <w:color w:val="231F20"/>
          <w:w w:val="115"/>
          <w:sz w:val="18"/>
          <w:szCs w:val="18"/>
        </w:rPr>
        <w:t>seniors</w:t>
      </w:r>
      <w:r w:rsidR="009602A3">
        <w:rPr>
          <w:color w:val="231F20"/>
          <w:w w:val="115"/>
          <w:sz w:val="18"/>
          <w:szCs w:val="18"/>
        </w:rPr>
        <w:t>.</w:t>
      </w:r>
    </w:p>
    <w:p w14:paraId="2A326B47" w14:textId="448148BB" w:rsidR="00A63AE9" w:rsidRDefault="00B00F5D" w:rsidP="0008403B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 w:rsidRPr="00773937">
        <w:rPr>
          <w:color w:val="231F20"/>
          <w:w w:val="115"/>
          <w:sz w:val="18"/>
          <w:szCs w:val="18"/>
        </w:rPr>
        <w:t>6 Clout End</w:t>
      </w:r>
      <w:r w:rsidR="00B91215">
        <w:rPr>
          <w:color w:val="231F20"/>
          <w:w w:val="115"/>
          <w:sz w:val="18"/>
          <w:szCs w:val="18"/>
        </w:rPr>
        <w:t>/</w:t>
      </w:r>
      <w:r w:rsidR="00EE72AA">
        <w:rPr>
          <w:color w:val="231F20"/>
          <w:w w:val="115"/>
          <w:sz w:val="18"/>
          <w:szCs w:val="18"/>
        </w:rPr>
        <w:t xml:space="preserve"> 3 Clout End longbow</w:t>
      </w:r>
      <w:r w:rsidRPr="00773937">
        <w:rPr>
          <w:color w:val="231F20"/>
          <w:w w:val="115"/>
          <w:sz w:val="18"/>
          <w:szCs w:val="18"/>
        </w:rPr>
        <w:t xml:space="preserve"> </w:t>
      </w:r>
      <w:r w:rsidR="00EE72AA">
        <w:rPr>
          <w:color w:val="231F20"/>
          <w:w w:val="115"/>
          <w:sz w:val="18"/>
          <w:szCs w:val="18"/>
        </w:rPr>
        <w:t>are</w:t>
      </w:r>
      <w:r w:rsidRPr="00773937">
        <w:rPr>
          <w:color w:val="231F20"/>
          <w:w w:val="115"/>
          <w:sz w:val="18"/>
          <w:szCs w:val="18"/>
        </w:rPr>
        <w:t xml:space="preserve"> only achievable on an imperial clout</w:t>
      </w:r>
    </w:p>
    <w:p w14:paraId="7B1527A3" w14:textId="7B9555F0" w:rsidR="0008403B" w:rsidRDefault="0008403B" w:rsidP="0008403B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>50+ Men can claim the 50+ rose for a Hereford/Bristol 1</w:t>
      </w:r>
    </w:p>
    <w:p w14:paraId="7F2C43BC" w14:textId="61CA029D" w:rsidR="0008403B" w:rsidRPr="0008403B" w:rsidRDefault="0008403B" w:rsidP="0008403B">
      <w:pPr>
        <w:pStyle w:val="ListParagraph"/>
        <w:numPr>
          <w:ilvl w:val="0"/>
          <w:numId w:val="8"/>
        </w:numPr>
        <w:spacing w:before="77"/>
        <w:jc w:val="both"/>
        <w:rPr>
          <w:color w:val="231F20"/>
          <w:w w:val="115"/>
          <w:sz w:val="18"/>
          <w:szCs w:val="18"/>
        </w:rPr>
      </w:pPr>
      <w:r>
        <w:rPr>
          <w:color w:val="231F20"/>
          <w:w w:val="115"/>
          <w:sz w:val="18"/>
          <w:szCs w:val="18"/>
        </w:rPr>
        <w:t xml:space="preserve">50+ Women </w:t>
      </w:r>
      <w:r>
        <w:rPr>
          <w:color w:val="231F20"/>
          <w:w w:val="115"/>
          <w:sz w:val="18"/>
          <w:szCs w:val="18"/>
        </w:rPr>
        <w:t>can claim the 50+ rose for a</w:t>
      </w:r>
      <w:r>
        <w:rPr>
          <w:color w:val="231F20"/>
          <w:w w:val="115"/>
          <w:sz w:val="18"/>
          <w:szCs w:val="18"/>
        </w:rPr>
        <w:t xml:space="preserve"> Bristol 2</w:t>
      </w:r>
    </w:p>
    <w:tbl>
      <w:tblPr>
        <w:tblStyle w:val="TableGrid"/>
        <w:tblpPr w:leftFromText="180" w:rightFromText="180" w:vertAnchor="page" w:horzAnchor="margin" w:tblpY="4160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600" w:firstRow="0" w:lastRow="0" w:firstColumn="0" w:lastColumn="0" w:noHBand="1" w:noVBand="1"/>
      </w:tblPr>
      <w:tblGrid>
        <w:gridCol w:w="2258"/>
        <w:gridCol w:w="1345"/>
        <w:gridCol w:w="80"/>
        <w:gridCol w:w="1425"/>
        <w:gridCol w:w="1426"/>
        <w:gridCol w:w="672"/>
        <w:gridCol w:w="753"/>
        <w:gridCol w:w="1425"/>
        <w:gridCol w:w="1426"/>
      </w:tblGrid>
      <w:tr w:rsidR="008007FE" w14:paraId="2611ED6E" w14:textId="77777777" w:rsidTr="008007FE">
        <w:trPr>
          <w:trHeight w:val="267"/>
        </w:trPr>
        <w:tc>
          <w:tcPr>
            <w:tcW w:w="10810" w:type="dxa"/>
            <w:gridSpan w:val="9"/>
            <w:shd w:val="clear" w:color="auto" w:fill="142B55"/>
            <w:vAlign w:val="center"/>
          </w:tcPr>
          <w:p w14:paraId="3DD4C18C" w14:textId="77777777" w:rsidR="008007FE" w:rsidRPr="005E772D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5E772D">
              <w:rPr>
                <w:b/>
                <w:color w:val="FFFFFF" w:themeColor="background1"/>
                <w:w w:val="110"/>
                <w:sz w:val="18"/>
                <w:szCs w:val="18"/>
              </w:rPr>
              <w:t>Archery GB Rose Awards</w:t>
            </w:r>
          </w:p>
        </w:tc>
      </w:tr>
      <w:tr w:rsidR="008007FE" w14:paraId="3F3BE5A6" w14:textId="77777777" w:rsidTr="008007FE">
        <w:trPr>
          <w:trHeight w:val="282"/>
        </w:trPr>
        <w:tc>
          <w:tcPr>
            <w:tcW w:w="10810" w:type="dxa"/>
            <w:gridSpan w:val="9"/>
            <w:shd w:val="clear" w:color="auto" w:fill="C1DCED"/>
            <w:vAlign w:val="center"/>
          </w:tcPr>
          <w:p w14:paraId="18CE5913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Recurve</w:t>
            </w:r>
            <w:r>
              <w:rPr>
                <w:b/>
                <w:color w:val="231F20"/>
                <w:w w:val="110"/>
                <w:sz w:val="18"/>
                <w:szCs w:val="18"/>
              </w:rPr>
              <w:t xml:space="preserve"> &amp; Compound</w:t>
            </w:r>
          </w:p>
        </w:tc>
      </w:tr>
      <w:tr w:rsidR="008007FE" w14:paraId="50120AB7" w14:textId="77777777" w:rsidTr="008007FE">
        <w:trPr>
          <w:trHeight w:val="267"/>
        </w:trPr>
        <w:tc>
          <w:tcPr>
            <w:tcW w:w="2258" w:type="dxa"/>
            <w:vMerge w:val="restart"/>
            <w:shd w:val="clear" w:color="auto" w:fill="C1DCED"/>
            <w:vAlign w:val="center"/>
          </w:tcPr>
          <w:p w14:paraId="77E5F089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C30A4D">
              <w:rPr>
                <w:b/>
                <w:color w:val="231F20"/>
                <w:w w:val="110"/>
                <w:sz w:val="18"/>
                <w:szCs w:val="18"/>
              </w:rPr>
              <w:t>York-Hereford &amp; Bristol I-V</w:t>
            </w:r>
          </w:p>
        </w:tc>
        <w:tc>
          <w:tcPr>
            <w:tcW w:w="1425" w:type="dxa"/>
            <w:gridSpan w:val="2"/>
            <w:vAlign w:val="center"/>
          </w:tcPr>
          <w:p w14:paraId="4B49B2CD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E6136B">
              <w:rPr>
                <w:b/>
                <w:color w:val="231F20"/>
                <w:w w:val="110"/>
                <w:sz w:val="18"/>
                <w:szCs w:val="18"/>
              </w:rPr>
              <w:t>White</w:t>
            </w:r>
          </w:p>
        </w:tc>
        <w:tc>
          <w:tcPr>
            <w:tcW w:w="1425" w:type="dxa"/>
            <w:shd w:val="clear" w:color="auto" w:fill="000000" w:themeFill="text1"/>
            <w:vAlign w:val="center"/>
          </w:tcPr>
          <w:p w14:paraId="655D4633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Black</w:t>
            </w:r>
          </w:p>
        </w:tc>
        <w:tc>
          <w:tcPr>
            <w:tcW w:w="1426" w:type="dxa"/>
            <w:shd w:val="clear" w:color="auto" w:fill="008BC2"/>
            <w:vAlign w:val="center"/>
          </w:tcPr>
          <w:p w14:paraId="465B09AA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Blue</w:t>
            </w:r>
          </w:p>
        </w:tc>
        <w:tc>
          <w:tcPr>
            <w:tcW w:w="1425" w:type="dxa"/>
            <w:gridSpan w:val="2"/>
            <w:shd w:val="clear" w:color="auto" w:fill="C01339"/>
            <w:vAlign w:val="center"/>
          </w:tcPr>
          <w:p w14:paraId="2D8E9141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Red</w:t>
            </w:r>
          </w:p>
        </w:tc>
        <w:tc>
          <w:tcPr>
            <w:tcW w:w="1425" w:type="dxa"/>
            <w:shd w:val="clear" w:color="auto" w:fill="FFC000"/>
            <w:vAlign w:val="center"/>
          </w:tcPr>
          <w:p w14:paraId="516743ED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Gold</w:t>
            </w:r>
          </w:p>
        </w:tc>
        <w:tc>
          <w:tcPr>
            <w:tcW w:w="1426" w:type="dxa"/>
            <w:shd w:val="clear" w:color="auto" w:fill="7030A0"/>
            <w:vAlign w:val="center"/>
          </w:tcPr>
          <w:p w14:paraId="01A5C8B9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Purple</w:t>
            </w:r>
          </w:p>
        </w:tc>
      </w:tr>
      <w:tr w:rsidR="008007FE" w14:paraId="53D7E301" w14:textId="77777777" w:rsidTr="008007FE">
        <w:trPr>
          <w:trHeight w:val="282"/>
        </w:trPr>
        <w:tc>
          <w:tcPr>
            <w:tcW w:w="2258" w:type="dxa"/>
            <w:vMerge/>
            <w:shd w:val="clear" w:color="auto" w:fill="C1DCED"/>
            <w:vAlign w:val="center"/>
          </w:tcPr>
          <w:p w14:paraId="5F320072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C480549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800</w:t>
            </w:r>
          </w:p>
        </w:tc>
        <w:tc>
          <w:tcPr>
            <w:tcW w:w="1425" w:type="dxa"/>
            <w:vAlign w:val="center"/>
          </w:tcPr>
          <w:p w14:paraId="11FF7C44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900</w:t>
            </w:r>
          </w:p>
        </w:tc>
        <w:tc>
          <w:tcPr>
            <w:tcW w:w="1426" w:type="dxa"/>
            <w:vAlign w:val="center"/>
          </w:tcPr>
          <w:p w14:paraId="114EFFC4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1000</w:t>
            </w:r>
          </w:p>
        </w:tc>
        <w:tc>
          <w:tcPr>
            <w:tcW w:w="1425" w:type="dxa"/>
            <w:gridSpan w:val="2"/>
            <w:vAlign w:val="center"/>
          </w:tcPr>
          <w:p w14:paraId="1EB6CB7C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1100</w:t>
            </w:r>
          </w:p>
        </w:tc>
        <w:tc>
          <w:tcPr>
            <w:tcW w:w="1425" w:type="dxa"/>
            <w:vAlign w:val="center"/>
          </w:tcPr>
          <w:p w14:paraId="65A9203F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1200</w:t>
            </w:r>
          </w:p>
        </w:tc>
        <w:tc>
          <w:tcPr>
            <w:tcW w:w="1426" w:type="dxa"/>
            <w:vAlign w:val="center"/>
          </w:tcPr>
          <w:p w14:paraId="244706AD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1250</w:t>
            </w:r>
          </w:p>
        </w:tc>
      </w:tr>
      <w:tr w:rsidR="008007FE" w14:paraId="706FFCDD" w14:textId="77777777" w:rsidTr="008007FE">
        <w:trPr>
          <w:trHeight w:val="267"/>
        </w:trPr>
        <w:tc>
          <w:tcPr>
            <w:tcW w:w="10810" w:type="dxa"/>
            <w:gridSpan w:val="9"/>
            <w:shd w:val="clear" w:color="auto" w:fill="C1DCED"/>
            <w:vAlign w:val="center"/>
          </w:tcPr>
          <w:p w14:paraId="1C2C7422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503082">
              <w:rPr>
                <w:b/>
                <w:color w:val="231F20"/>
                <w:w w:val="110"/>
                <w:sz w:val="18"/>
                <w:szCs w:val="18"/>
              </w:rPr>
              <w:t>Barebow</w:t>
            </w:r>
          </w:p>
        </w:tc>
      </w:tr>
      <w:tr w:rsidR="008007FE" w14:paraId="32A3A993" w14:textId="77777777" w:rsidTr="008007FE">
        <w:trPr>
          <w:trHeight w:val="282"/>
        </w:trPr>
        <w:tc>
          <w:tcPr>
            <w:tcW w:w="2258" w:type="dxa"/>
            <w:vMerge w:val="restart"/>
            <w:shd w:val="clear" w:color="auto" w:fill="C1DCED"/>
            <w:vAlign w:val="center"/>
          </w:tcPr>
          <w:p w14:paraId="13449330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C30A4D">
              <w:rPr>
                <w:b/>
                <w:color w:val="231F20"/>
                <w:w w:val="110"/>
                <w:sz w:val="18"/>
                <w:szCs w:val="18"/>
              </w:rPr>
              <w:t>York-Hereford &amp; Bristol I-V</w:t>
            </w:r>
          </w:p>
        </w:tc>
        <w:tc>
          <w:tcPr>
            <w:tcW w:w="1425" w:type="dxa"/>
            <w:gridSpan w:val="2"/>
            <w:vAlign w:val="center"/>
          </w:tcPr>
          <w:p w14:paraId="48CF574D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w w:val="110"/>
                <w:sz w:val="18"/>
                <w:szCs w:val="18"/>
              </w:rPr>
              <w:t>White</w:t>
            </w:r>
          </w:p>
        </w:tc>
        <w:tc>
          <w:tcPr>
            <w:tcW w:w="1425" w:type="dxa"/>
            <w:shd w:val="clear" w:color="auto" w:fill="000000" w:themeFill="text1"/>
            <w:vAlign w:val="center"/>
          </w:tcPr>
          <w:p w14:paraId="55550E05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Black</w:t>
            </w:r>
          </w:p>
        </w:tc>
        <w:tc>
          <w:tcPr>
            <w:tcW w:w="1426" w:type="dxa"/>
            <w:shd w:val="clear" w:color="auto" w:fill="008BC2"/>
            <w:vAlign w:val="center"/>
          </w:tcPr>
          <w:p w14:paraId="3B07C8FB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Blue</w:t>
            </w:r>
          </w:p>
        </w:tc>
        <w:tc>
          <w:tcPr>
            <w:tcW w:w="1425" w:type="dxa"/>
            <w:gridSpan w:val="2"/>
            <w:shd w:val="clear" w:color="auto" w:fill="C01339"/>
            <w:vAlign w:val="center"/>
          </w:tcPr>
          <w:p w14:paraId="34B625FE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Red</w:t>
            </w:r>
          </w:p>
        </w:tc>
        <w:tc>
          <w:tcPr>
            <w:tcW w:w="1425" w:type="dxa"/>
            <w:shd w:val="clear" w:color="auto" w:fill="FFC000"/>
            <w:vAlign w:val="center"/>
          </w:tcPr>
          <w:p w14:paraId="4ADC4ED3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Gold</w:t>
            </w:r>
          </w:p>
        </w:tc>
        <w:tc>
          <w:tcPr>
            <w:tcW w:w="1426" w:type="dxa"/>
            <w:shd w:val="clear" w:color="auto" w:fill="7030A0"/>
            <w:vAlign w:val="center"/>
          </w:tcPr>
          <w:p w14:paraId="00C8CE6C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Purple</w:t>
            </w:r>
          </w:p>
        </w:tc>
      </w:tr>
      <w:tr w:rsidR="008007FE" w14:paraId="63F884E2" w14:textId="77777777" w:rsidTr="008007FE">
        <w:trPr>
          <w:trHeight w:val="267"/>
        </w:trPr>
        <w:tc>
          <w:tcPr>
            <w:tcW w:w="2258" w:type="dxa"/>
            <w:vMerge/>
            <w:shd w:val="clear" w:color="auto" w:fill="C1DCED"/>
            <w:vAlign w:val="center"/>
          </w:tcPr>
          <w:p w14:paraId="4BAD49EA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1F96F5C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500</w:t>
            </w:r>
          </w:p>
        </w:tc>
        <w:tc>
          <w:tcPr>
            <w:tcW w:w="1425" w:type="dxa"/>
            <w:vAlign w:val="center"/>
          </w:tcPr>
          <w:p w14:paraId="6931FA61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600</w:t>
            </w:r>
          </w:p>
        </w:tc>
        <w:tc>
          <w:tcPr>
            <w:tcW w:w="1426" w:type="dxa"/>
            <w:vAlign w:val="center"/>
          </w:tcPr>
          <w:p w14:paraId="3D5F52E6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700</w:t>
            </w:r>
          </w:p>
        </w:tc>
        <w:tc>
          <w:tcPr>
            <w:tcW w:w="1425" w:type="dxa"/>
            <w:gridSpan w:val="2"/>
            <w:vAlign w:val="center"/>
          </w:tcPr>
          <w:p w14:paraId="0CFC1E78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800</w:t>
            </w:r>
          </w:p>
        </w:tc>
        <w:tc>
          <w:tcPr>
            <w:tcW w:w="1425" w:type="dxa"/>
            <w:vAlign w:val="center"/>
          </w:tcPr>
          <w:p w14:paraId="3F299E10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900</w:t>
            </w:r>
          </w:p>
        </w:tc>
        <w:tc>
          <w:tcPr>
            <w:tcW w:w="1426" w:type="dxa"/>
            <w:vAlign w:val="center"/>
          </w:tcPr>
          <w:p w14:paraId="3AA195B1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1000</w:t>
            </w:r>
          </w:p>
        </w:tc>
      </w:tr>
      <w:tr w:rsidR="008007FE" w14:paraId="62E634AC" w14:textId="77777777" w:rsidTr="008007FE">
        <w:trPr>
          <w:trHeight w:val="267"/>
        </w:trPr>
        <w:tc>
          <w:tcPr>
            <w:tcW w:w="10810" w:type="dxa"/>
            <w:gridSpan w:val="9"/>
            <w:shd w:val="clear" w:color="auto" w:fill="C1DCED"/>
            <w:vAlign w:val="center"/>
          </w:tcPr>
          <w:p w14:paraId="500ECD48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Longbow</w:t>
            </w:r>
          </w:p>
        </w:tc>
      </w:tr>
      <w:tr w:rsidR="008007FE" w14:paraId="54D92130" w14:textId="77777777" w:rsidTr="008007FE">
        <w:trPr>
          <w:trHeight w:val="282"/>
        </w:trPr>
        <w:tc>
          <w:tcPr>
            <w:tcW w:w="2258" w:type="dxa"/>
            <w:vMerge w:val="restart"/>
            <w:shd w:val="clear" w:color="auto" w:fill="C1DCED"/>
            <w:vAlign w:val="center"/>
          </w:tcPr>
          <w:p w14:paraId="347F8B71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C30A4D">
              <w:rPr>
                <w:b/>
                <w:color w:val="231F20"/>
                <w:w w:val="110"/>
                <w:sz w:val="18"/>
                <w:szCs w:val="18"/>
              </w:rPr>
              <w:t>York-Hereford &amp; Bristol I-V</w:t>
            </w:r>
          </w:p>
        </w:tc>
        <w:tc>
          <w:tcPr>
            <w:tcW w:w="1425" w:type="dxa"/>
            <w:gridSpan w:val="2"/>
            <w:vAlign w:val="center"/>
          </w:tcPr>
          <w:p w14:paraId="1C15498A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 w:rsidRPr="00E6136B">
              <w:rPr>
                <w:b/>
                <w:color w:val="231F20"/>
                <w:w w:val="110"/>
                <w:sz w:val="18"/>
                <w:szCs w:val="18"/>
              </w:rPr>
              <w:t>White</w:t>
            </w:r>
          </w:p>
        </w:tc>
        <w:tc>
          <w:tcPr>
            <w:tcW w:w="1425" w:type="dxa"/>
            <w:shd w:val="clear" w:color="auto" w:fill="000000" w:themeFill="text1"/>
            <w:vAlign w:val="center"/>
          </w:tcPr>
          <w:p w14:paraId="77B304A7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Black</w:t>
            </w:r>
          </w:p>
        </w:tc>
        <w:tc>
          <w:tcPr>
            <w:tcW w:w="1426" w:type="dxa"/>
            <w:shd w:val="clear" w:color="auto" w:fill="008BC2"/>
            <w:vAlign w:val="center"/>
          </w:tcPr>
          <w:p w14:paraId="29C66C7C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Blue</w:t>
            </w:r>
          </w:p>
        </w:tc>
        <w:tc>
          <w:tcPr>
            <w:tcW w:w="1425" w:type="dxa"/>
            <w:gridSpan w:val="2"/>
            <w:shd w:val="clear" w:color="auto" w:fill="C01339"/>
            <w:vAlign w:val="center"/>
          </w:tcPr>
          <w:p w14:paraId="3C3CA797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Red</w:t>
            </w:r>
          </w:p>
        </w:tc>
        <w:tc>
          <w:tcPr>
            <w:tcW w:w="1425" w:type="dxa"/>
            <w:shd w:val="clear" w:color="auto" w:fill="FFC000"/>
            <w:vAlign w:val="center"/>
          </w:tcPr>
          <w:p w14:paraId="7DF61DD3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Gold</w:t>
            </w:r>
          </w:p>
        </w:tc>
        <w:tc>
          <w:tcPr>
            <w:tcW w:w="1426" w:type="dxa"/>
            <w:shd w:val="clear" w:color="auto" w:fill="7030A0"/>
            <w:vAlign w:val="center"/>
          </w:tcPr>
          <w:p w14:paraId="65E31CEA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FFFFFF" w:themeColor="background1"/>
                <w:w w:val="110"/>
                <w:sz w:val="18"/>
                <w:szCs w:val="18"/>
              </w:rPr>
            </w:pPr>
            <w:r w:rsidRPr="00E6136B">
              <w:rPr>
                <w:b/>
                <w:color w:val="FFFFFF" w:themeColor="background1"/>
                <w:w w:val="110"/>
                <w:sz w:val="18"/>
                <w:szCs w:val="18"/>
              </w:rPr>
              <w:t>Purple</w:t>
            </w:r>
          </w:p>
        </w:tc>
      </w:tr>
      <w:tr w:rsidR="008007FE" w14:paraId="3A2F7D63" w14:textId="77777777" w:rsidTr="008007FE">
        <w:trPr>
          <w:trHeight w:val="267"/>
        </w:trPr>
        <w:tc>
          <w:tcPr>
            <w:tcW w:w="2258" w:type="dxa"/>
            <w:vMerge/>
            <w:shd w:val="clear" w:color="auto" w:fill="C1DCED"/>
            <w:vAlign w:val="center"/>
          </w:tcPr>
          <w:p w14:paraId="28DB02A9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501C729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225</w:t>
            </w:r>
          </w:p>
        </w:tc>
        <w:tc>
          <w:tcPr>
            <w:tcW w:w="1425" w:type="dxa"/>
            <w:vAlign w:val="center"/>
          </w:tcPr>
          <w:p w14:paraId="604271D2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300</w:t>
            </w:r>
          </w:p>
        </w:tc>
        <w:tc>
          <w:tcPr>
            <w:tcW w:w="1426" w:type="dxa"/>
            <w:vAlign w:val="center"/>
          </w:tcPr>
          <w:p w14:paraId="70155DED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375</w:t>
            </w:r>
          </w:p>
        </w:tc>
        <w:tc>
          <w:tcPr>
            <w:tcW w:w="1425" w:type="dxa"/>
            <w:gridSpan w:val="2"/>
            <w:vAlign w:val="center"/>
          </w:tcPr>
          <w:p w14:paraId="7EC148BA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450</w:t>
            </w:r>
          </w:p>
        </w:tc>
        <w:tc>
          <w:tcPr>
            <w:tcW w:w="1425" w:type="dxa"/>
            <w:vAlign w:val="center"/>
          </w:tcPr>
          <w:p w14:paraId="580FFCAF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525</w:t>
            </w:r>
          </w:p>
        </w:tc>
        <w:tc>
          <w:tcPr>
            <w:tcW w:w="1426" w:type="dxa"/>
            <w:vAlign w:val="center"/>
          </w:tcPr>
          <w:p w14:paraId="785D9BD0" w14:textId="77777777" w:rsidR="008007FE" w:rsidRPr="00D5220C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>
              <w:rPr>
                <w:bCs/>
                <w:color w:val="231F20"/>
                <w:w w:val="110"/>
                <w:sz w:val="18"/>
                <w:szCs w:val="18"/>
              </w:rPr>
              <w:t>600</w:t>
            </w:r>
          </w:p>
        </w:tc>
      </w:tr>
      <w:tr w:rsidR="008007FE" w14:paraId="12A0DEAF" w14:textId="77777777" w:rsidTr="008007FE">
        <w:trPr>
          <w:trHeight w:val="423"/>
        </w:trPr>
        <w:tc>
          <w:tcPr>
            <w:tcW w:w="10810" w:type="dxa"/>
            <w:gridSpan w:val="9"/>
            <w:shd w:val="clear" w:color="auto" w:fill="C1DCED"/>
            <w:vAlign w:val="center"/>
          </w:tcPr>
          <w:p w14:paraId="4AEA1E80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Archery GB Junior Rose Awards Applicable Rounds</w:t>
            </w:r>
          </w:p>
        </w:tc>
      </w:tr>
      <w:tr w:rsidR="008007FE" w14:paraId="4AAC109B" w14:textId="77777777" w:rsidTr="008007FE">
        <w:trPr>
          <w:trHeight w:val="466"/>
        </w:trPr>
        <w:tc>
          <w:tcPr>
            <w:tcW w:w="3603" w:type="dxa"/>
            <w:gridSpan w:val="2"/>
            <w:shd w:val="clear" w:color="auto" w:fill="C1DCED"/>
            <w:vAlign w:val="center"/>
          </w:tcPr>
          <w:p w14:paraId="408B8C4F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Bristol I</w:t>
            </w:r>
          </w:p>
        </w:tc>
        <w:tc>
          <w:tcPr>
            <w:tcW w:w="3603" w:type="dxa"/>
            <w:gridSpan w:val="4"/>
            <w:shd w:val="clear" w:color="auto" w:fill="FFFFFF" w:themeFill="background1"/>
            <w:vAlign w:val="center"/>
          </w:tcPr>
          <w:p w14:paraId="44927709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</w:tcPr>
          <w:p w14:paraId="41ED60EC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Junior 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Men</w:t>
            </w: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 under 18</w:t>
            </w:r>
          </w:p>
        </w:tc>
      </w:tr>
      <w:tr w:rsidR="008007FE" w14:paraId="6FC17564" w14:textId="77777777" w:rsidTr="008007FE">
        <w:trPr>
          <w:trHeight w:val="466"/>
        </w:trPr>
        <w:tc>
          <w:tcPr>
            <w:tcW w:w="3603" w:type="dxa"/>
            <w:gridSpan w:val="2"/>
            <w:shd w:val="clear" w:color="auto" w:fill="C1DCED"/>
            <w:vAlign w:val="center"/>
          </w:tcPr>
          <w:p w14:paraId="4605E01A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Bristol II</w:t>
            </w:r>
          </w:p>
        </w:tc>
        <w:tc>
          <w:tcPr>
            <w:tcW w:w="3603" w:type="dxa"/>
            <w:gridSpan w:val="4"/>
            <w:shd w:val="clear" w:color="auto" w:fill="FFFFFF" w:themeFill="background1"/>
            <w:vAlign w:val="center"/>
          </w:tcPr>
          <w:p w14:paraId="6A731E75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Junior 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Women</w:t>
            </w: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 under 18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</w:tcPr>
          <w:p w14:paraId="5D64669D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Junior 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Men</w:t>
            </w: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 under 16</w:t>
            </w:r>
          </w:p>
        </w:tc>
      </w:tr>
      <w:tr w:rsidR="008007FE" w14:paraId="2BCE6E83" w14:textId="77777777" w:rsidTr="008007FE">
        <w:trPr>
          <w:trHeight w:val="466"/>
        </w:trPr>
        <w:tc>
          <w:tcPr>
            <w:tcW w:w="3603" w:type="dxa"/>
            <w:gridSpan w:val="2"/>
            <w:shd w:val="clear" w:color="auto" w:fill="C1DCED"/>
            <w:vAlign w:val="center"/>
          </w:tcPr>
          <w:p w14:paraId="6BC16DCB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Bristol III</w:t>
            </w:r>
          </w:p>
        </w:tc>
        <w:tc>
          <w:tcPr>
            <w:tcW w:w="3603" w:type="dxa"/>
            <w:gridSpan w:val="4"/>
            <w:shd w:val="clear" w:color="auto" w:fill="FFFFFF" w:themeFill="background1"/>
            <w:vAlign w:val="center"/>
          </w:tcPr>
          <w:p w14:paraId="769DF74F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Junior 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Women</w:t>
            </w: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 under 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15 + 16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</w:tcPr>
          <w:p w14:paraId="25258790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172881">
              <w:rPr>
                <w:bCs/>
                <w:color w:val="231F20"/>
                <w:w w:val="110"/>
                <w:sz w:val="18"/>
                <w:szCs w:val="18"/>
              </w:rPr>
              <w:t>Junior Men under 1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5</w:t>
            </w:r>
          </w:p>
        </w:tc>
      </w:tr>
      <w:tr w:rsidR="008007FE" w14:paraId="29CC7224" w14:textId="77777777" w:rsidTr="008007FE">
        <w:trPr>
          <w:trHeight w:val="466"/>
        </w:trPr>
        <w:tc>
          <w:tcPr>
            <w:tcW w:w="3603" w:type="dxa"/>
            <w:gridSpan w:val="2"/>
            <w:shd w:val="clear" w:color="auto" w:fill="C1DCED"/>
            <w:vAlign w:val="center"/>
          </w:tcPr>
          <w:p w14:paraId="29727135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Bristol IV</w:t>
            </w:r>
          </w:p>
        </w:tc>
        <w:tc>
          <w:tcPr>
            <w:tcW w:w="3603" w:type="dxa"/>
            <w:gridSpan w:val="4"/>
            <w:shd w:val="clear" w:color="auto" w:fill="FFFFFF" w:themeFill="background1"/>
            <w:vAlign w:val="center"/>
          </w:tcPr>
          <w:p w14:paraId="266DBB06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Junior 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Women</w:t>
            </w: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 under 14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</w:tcPr>
          <w:p w14:paraId="5AAC9491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1575E2">
              <w:rPr>
                <w:bCs/>
                <w:color w:val="231F20"/>
                <w:w w:val="110"/>
                <w:sz w:val="18"/>
                <w:szCs w:val="18"/>
              </w:rPr>
              <w:t>Junior Men under 14</w:t>
            </w:r>
          </w:p>
        </w:tc>
      </w:tr>
      <w:tr w:rsidR="008007FE" w14:paraId="052566D0" w14:textId="77777777" w:rsidTr="008007FE">
        <w:trPr>
          <w:trHeight w:val="466"/>
        </w:trPr>
        <w:tc>
          <w:tcPr>
            <w:tcW w:w="3603" w:type="dxa"/>
            <w:gridSpan w:val="2"/>
            <w:shd w:val="clear" w:color="auto" w:fill="C1DCED"/>
            <w:vAlign w:val="center"/>
          </w:tcPr>
          <w:p w14:paraId="2343A566" w14:textId="77777777" w:rsidR="008007FE" w:rsidRPr="00503082" w:rsidRDefault="008007FE" w:rsidP="008007FE">
            <w:pPr>
              <w:pStyle w:val="TableParagraph"/>
              <w:spacing w:before="52"/>
              <w:ind w:left="59" w:right="49"/>
              <w:rPr>
                <w:b/>
                <w:color w:val="231F20"/>
                <w:w w:val="110"/>
                <w:sz w:val="18"/>
                <w:szCs w:val="18"/>
              </w:rPr>
            </w:pPr>
            <w:r>
              <w:rPr>
                <w:b/>
                <w:color w:val="231F20"/>
                <w:w w:val="110"/>
                <w:sz w:val="18"/>
                <w:szCs w:val="18"/>
              </w:rPr>
              <w:t>Bristol V</w:t>
            </w:r>
          </w:p>
        </w:tc>
        <w:tc>
          <w:tcPr>
            <w:tcW w:w="3603" w:type="dxa"/>
            <w:gridSpan w:val="4"/>
            <w:shd w:val="clear" w:color="auto" w:fill="FFFFFF" w:themeFill="background1"/>
            <w:vAlign w:val="center"/>
          </w:tcPr>
          <w:p w14:paraId="752CF71E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Junior </w:t>
            </w:r>
            <w:r>
              <w:rPr>
                <w:bCs/>
                <w:color w:val="231F20"/>
                <w:w w:val="110"/>
                <w:sz w:val="18"/>
                <w:szCs w:val="18"/>
              </w:rPr>
              <w:t>Women</w:t>
            </w:r>
            <w:r w:rsidRPr="00E6136B">
              <w:rPr>
                <w:bCs/>
                <w:color w:val="231F20"/>
                <w:w w:val="110"/>
                <w:sz w:val="18"/>
                <w:szCs w:val="18"/>
              </w:rPr>
              <w:t xml:space="preserve"> under 12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</w:tcPr>
          <w:p w14:paraId="59113B86" w14:textId="77777777" w:rsidR="008007FE" w:rsidRPr="00E6136B" w:rsidRDefault="008007FE" w:rsidP="008007FE">
            <w:pPr>
              <w:pStyle w:val="TableParagraph"/>
              <w:spacing w:before="52"/>
              <w:ind w:left="59" w:right="49"/>
              <w:rPr>
                <w:bCs/>
                <w:color w:val="231F20"/>
                <w:w w:val="110"/>
                <w:sz w:val="18"/>
                <w:szCs w:val="18"/>
              </w:rPr>
            </w:pPr>
            <w:r w:rsidRPr="00195FFC">
              <w:rPr>
                <w:bCs/>
                <w:color w:val="231F20"/>
                <w:w w:val="110"/>
                <w:sz w:val="18"/>
                <w:szCs w:val="18"/>
              </w:rPr>
              <w:t>Junior Men under 12</w:t>
            </w:r>
          </w:p>
        </w:tc>
      </w:tr>
    </w:tbl>
    <w:p w14:paraId="6D99577F" w14:textId="77777777" w:rsidR="00744B50" w:rsidRDefault="00744B50" w:rsidP="00B00F5D">
      <w:pPr>
        <w:spacing w:before="77"/>
        <w:jc w:val="both"/>
        <w:rPr>
          <w:color w:val="231F20"/>
          <w:w w:val="115"/>
          <w:sz w:val="18"/>
          <w:szCs w:val="18"/>
        </w:rPr>
      </w:pPr>
    </w:p>
    <w:tbl>
      <w:tblPr>
        <w:tblpPr w:leftFromText="180" w:rightFromText="180" w:vertAnchor="text" w:horzAnchor="margin" w:tblpY="6881"/>
        <w:tblW w:w="10822" w:type="dxa"/>
        <w:tblBorders>
          <w:top w:val="single" w:sz="6" w:space="0" w:color="008BC2"/>
          <w:left w:val="single" w:sz="6" w:space="0" w:color="008BC2"/>
          <w:bottom w:val="single" w:sz="6" w:space="0" w:color="008BC2"/>
          <w:right w:val="single" w:sz="6" w:space="0" w:color="008BC2"/>
          <w:insideH w:val="single" w:sz="6" w:space="0" w:color="008BC2"/>
          <w:insideV w:val="single" w:sz="6" w:space="0" w:color="008B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2537"/>
        <w:gridCol w:w="2537"/>
        <w:gridCol w:w="2539"/>
      </w:tblGrid>
      <w:tr w:rsidR="00A63AE9" w14:paraId="46D3AFD0" w14:textId="77777777" w:rsidTr="0008403B">
        <w:trPr>
          <w:trHeight w:val="333"/>
        </w:trPr>
        <w:tc>
          <w:tcPr>
            <w:tcW w:w="10822" w:type="dxa"/>
            <w:gridSpan w:val="4"/>
            <w:shd w:val="clear" w:color="auto" w:fill="142B55"/>
          </w:tcPr>
          <w:p w14:paraId="6842AFCF" w14:textId="77777777" w:rsidR="00423BF4" w:rsidRDefault="00A63AE9" w:rsidP="0008403B">
            <w:pPr>
              <w:pStyle w:val="TableParagraph"/>
              <w:spacing w:before="52"/>
              <w:ind w:left="1415" w:right="1399"/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</w:pPr>
            <w:r w:rsidRPr="00901A6B"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>Six Gold End, Three Gold End (Longbow)</w:t>
            </w:r>
            <w:r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>,</w:t>
            </w:r>
            <w:r w:rsidRPr="00901A6B"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 xml:space="preserve"> Six Clout End Awar</w:t>
            </w:r>
            <w:r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>ds &amp; Three Clout End (Longbow)</w:t>
            </w:r>
            <w:r w:rsidR="0094184D"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 xml:space="preserve"> </w:t>
            </w:r>
          </w:p>
          <w:p w14:paraId="102A6E3C" w14:textId="7F7F685B" w:rsidR="0008403B" w:rsidRPr="0008403B" w:rsidRDefault="0094184D" w:rsidP="0008403B">
            <w:pPr>
              <w:pStyle w:val="TableParagraph"/>
              <w:spacing w:before="52"/>
              <w:ind w:left="1415" w:right="1399"/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</w:pPr>
            <w:r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>Mini</w:t>
            </w:r>
            <w:r w:rsidR="00423BF4"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>m</w:t>
            </w:r>
            <w:r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>um distance</w:t>
            </w:r>
            <w:r w:rsidR="00423BF4">
              <w:rPr>
                <w:b/>
                <w:color w:val="FFFFFF"/>
                <w:w w:val="115"/>
                <w:sz w:val="20"/>
                <w:szCs w:val="24"/>
                <w:shd w:val="clear" w:color="auto" w:fill="142B55"/>
              </w:rPr>
              <w:t xml:space="preserve"> awards can be claimed at.</w:t>
            </w:r>
          </w:p>
        </w:tc>
      </w:tr>
      <w:tr w:rsidR="00A63AE9" w14:paraId="1348C3E3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420CAB5C" w14:textId="77777777" w:rsidR="00A63AE9" w:rsidRDefault="00A63AE9" w:rsidP="0008403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37" w:type="dxa"/>
            <w:shd w:val="clear" w:color="auto" w:fill="C1DCED"/>
          </w:tcPr>
          <w:p w14:paraId="7B16B85E" w14:textId="77777777" w:rsidR="00A63AE9" w:rsidRDefault="00A63AE9" w:rsidP="0008403B">
            <w:pPr>
              <w:pStyle w:val="TableParagraph"/>
              <w:spacing w:before="52"/>
              <w:ind w:right="187"/>
              <w:rPr>
                <w:b/>
                <w:sz w:val="18"/>
              </w:rPr>
            </w:pPr>
            <w:r>
              <w:rPr>
                <w:b/>
                <w:color w:val="231F20"/>
                <w:w w:val="115"/>
                <w:sz w:val="18"/>
              </w:rPr>
              <w:t>Imperial Target Rounds</w:t>
            </w:r>
          </w:p>
        </w:tc>
        <w:tc>
          <w:tcPr>
            <w:tcW w:w="2537" w:type="dxa"/>
            <w:shd w:val="clear" w:color="auto" w:fill="C1DCED"/>
          </w:tcPr>
          <w:p w14:paraId="31ABE715" w14:textId="77777777" w:rsidR="00A63AE9" w:rsidRDefault="00A63AE9" w:rsidP="0008403B">
            <w:pPr>
              <w:pStyle w:val="TableParagraph"/>
              <w:spacing w:before="52"/>
              <w:ind w:right="18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Metric Target Rounds</w:t>
            </w:r>
          </w:p>
        </w:tc>
        <w:tc>
          <w:tcPr>
            <w:tcW w:w="2539" w:type="dxa"/>
            <w:shd w:val="clear" w:color="auto" w:fill="C1DCED"/>
          </w:tcPr>
          <w:p w14:paraId="2ACCF110" w14:textId="77777777" w:rsidR="00A63AE9" w:rsidRDefault="00A63AE9" w:rsidP="0008403B">
            <w:pPr>
              <w:pStyle w:val="TableParagraph"/>
              <w:spacing w:before="52"/>
              <w:ind w:right="18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Imperial Clout Rounds</w:t>
            </w:r>
          </w:p>
        </w:tc>
      </w:tr>
      <w:tr w:rsidR="00A63AE9" w14:paraId="17D17B8F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698FA378" w14:textId="346B4800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5"/>
                <w:sz w:val="18"/>
              </w:rPr>
              <w:t>Women</w:t>
            </w:r>
            <w:r w:rsidR="00045000">
              <w:rPr>
                <w:b/>
                <w:color w:val="231F20"/>
                <w:w w:val="115"/>
                <w:sz w:val="18"/>
              </w:rPr>
              <w:t>, 50+ Women</w:t>
            </w:r>
          </w:p>
        </w:tc>
        <w:tc>
          <w:tcPr>
            <w:tcW w:w="2537" w:type="dxa"/>
          </w:tcPr>
          <w:p w14:paraId="467F21CA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60 yards</w:t>
            </w:r>
          </w:p>
        </w:tc>
        <w:tc>
          <w:tcPr>
            <w:tcW w:w="2537" w:type="dxa"/>
          </w:tcPr>
          <w:p w14:paraId="16400B24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60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31F825DE" w14:textId="77777777" w:rsidR="00A63AE9" w:rsidRDefault="00A63AE9" w:rsidP="0008403B">
            <w:pPr>
              <w:pStyle w:val="TableParagraph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140 yards</w:t>
            </w:r>
          </w:p>
        </w:tc>
      </w:tr>
      <w:tr w:rsidR="00A63AE9" w14:paraId="5972129D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5A7DE27B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Women Under 18</w:t>
            </w:r>
          </w:p>
        </w:tc>
        <w:tc>
          <w:tcPr>
            <w:tcW w:w="2537" w:type="dxa"/>
          </w:tcPr>
          <w:p w14:paraId="2A66781B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50 yards</w:t>
            </w:r>
          </w:p>
        </w:tc>
        <w:tc>
          <w:tcPr>
            <w:tcW w:w="2537" w:type="dxa"/>
          </w:tcPr>
          <w:p w14:paraId="381A5B1B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50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6625F698" w14:textId="77777777" w:rsidR="00A63AE9" w:rsidRDefault="00A63AE9" w:rsidP="0008403B">
            <w:pPr>
              <w:pStyle w:val="TableParagraph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120 yards</w:t>
            </w:r>
          </w:p>
        </w:tc>
      </w:tr>
      <w:tr w:rsidR="00A63AE9" w14:paraId="5EA85079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0840F25F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Women Under 16</w:t>
            </w:r>
          </w:p>
        </w:tc>
        <w:tc>
          <w:tcPr>
            <w:tcW w:w="2537" w:type="dxa"/>
          </w:tcPr>
          <w:p w14:paraId="3E9ED81D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40 yards</w:t>
            </w:r>
          </w:p>
        </w:tc>
        <w:tc>
          <w:tcPr>
            <w:tcW w:w="2537" w:type="dxa"/>
          </w:tcPr>
          <w:p w14:paraId="6ED5B3D0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40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17602641" w14:textId="77777777" w:rsidR="00A63AE9" w:rsidRDefault="00A63AE9" w:rsidP="0008403B">
            <w:pPr>
              <w:pStyle w:val="TableParagraph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100 yards</w:t>
            </w:r>
          </w:p>
        </w:tc>
      </w:tr>
      <w:tr w:rsidR="00A63AE9" w14:paraId="51084D7B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7A240905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Women Under 14</w:t>
            </w:r>
          </w:p>
        </w:tc>
        <w:tc>
          <w:tcPr>
            <w:tcW w:w="2537" w:type="dxa"/>
          </w:tcPr>
          <w:p w14:paraId="537B0791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30 yards</w:t>
            </w:r>
          </w:p>
        </w:tc>
        <w:tc>
          <w:tcPr>
            <w:tcW w:w="2537" w:type="dxa"/>
          </w:tcPr>
          <w:p w14:paraId="31DE1E2B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31381EF4" w14:textId="77777777" w:rsidR="00A63AE9" w:rsidRDefault="00A63AE9" w:rsidP="0008403B">
            <w:pPr>
              <w:pStyle w:val="TableParagraph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80 yards</w:t>
            </w:r>
          </w:p>
        </w:tc>
      </w:tr>
      <w:tr w:rsidR="00A63AE9" w14:paraId="1BC856B2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46915587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Women Under 12</w:t>
            </w:r>
          </w:p>
        </w:tc>
        <w:tc>
          <w:tcPr>
            <w:tcW w:w="2537" w:type="dxa"/>
          </w:tcPr>
          <w:p w14:paraId="508B00D2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20 yards</w:t>
            </w:r>
          </w:p>
        </w:tc>
        <w:tc>
          <w:tcPr>
            <w:tcW w:w="2537" w:type="dxa"/>
          </w:tcPr>
          <w:p w14:paraId="7FAB5DE3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20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6C3DD95B" w14:textId="77777777" w:rsidR="00A63AE9" w:rsidRDefault="00A63AE9" w:rsidP="0008403B">
            <w:pPr>
              <w:pStyle w:val="TableParagraph"/>
              <w:ind w:right="1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n/a</w:t>
            </w:r>
          </w:p>
        </w:tc>
      </w:tr>
      <w:tr w:rsidR="00A63AE9" w14:paraId="3F07143F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6FB2AE06" w14:textId="3D579000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Men</w:t>
            </w:r>
            <w:r w:rsidR="00045000">
              <w:rPr>
                <w:b/>
                <w:color w:val="231F20"/>
                <w:w w:val="110"/>
                <w:sz w:val="18"/>
              </w:rPr>
              <w:t xml:space="preserve">, </w:t>
            </w:r>
            <w:r w:rsidR="00127E47">
              <w:rPr>
                <w:b/>
                <w:color w:val="231F20"/>
                <w:w w:val="110"/>
                <w:sz w:val="18"/>
              </w:rPr>
              <w:t>50+ Men</w:t>
            </w:r>
          </w:p>
        </w:tc>
        <w:tc>
          <w:tcPr>
            <w:tcW w:w="2537" w:type="dxa"/>
          </w:tcPr>
          <w:p w14:paraId="34CB0155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80 yards</w:t>
            </w:r>
          </w:p>
        </w:tc>
        <w:tc>
          <w:tcPr>
            <w:tcW w:w="2537" w:type="dxa"/>
          </w:tcPr>
          <w:p w14:paraId="6AFEFC1C" w14:textId="77777777" w:rsidR="00A63AE9" w:rsidRDefault="00A63AE9" w:rsidP="0008403B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70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531A9D08" w14:textId="77777777" w:rsidR="00A63AE9" w:rsidRDefault="00A63AE9" w:rsidP="0008403B">
            <w:pPr>
              <w:pStyle w:val="TableParagraph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180 yards</w:t>
            </w:r>
          </w:p>
        </w:tc>
      </w:tr>
      <w:tr w:rsidR="00A63AE9" w14:paraId="09B820B4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0DA094A6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Men Under 18</w:t>
            </w:r>
          </w:p>
        </w:tc>
        <w:tc>
          <w:tcPr>
            <w:tcW w:w="2537" w:type="dxa"/>
          </w:tcPr>
          <w:p w14:paraId="64735D06" w14:textId="77777777" w:rsidR="00A63AE9" w:rsidRDefault="00A63AE9" w:rsidP="0008403B">
            <w:pPr>
              <w:pStyle w:val="TableParagraph"/>
              <w:spacing w:before="49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60 yards</w:t>
            </w:r>
          </w:p>
        </w:tc>
        <w:tc>
          <w:tcPr>
            <w:tcW w:w="2537" w:type="dxa"/>
          </w:tcPr>
          <w:p w14:paraId="38C49C47" w14:textId="77777777" w:rsidR="00A63AE9" w:rsidRDefault="00A63AE9" w:rsidP="0008403B">
            <w:pPr>
              <w:pStyle w:val="TableParagraph"/>
              <w:spacing w:before="49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60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69AC1540" w14:textId="77777777" w:rsidR="00A63AE9" w:rsidRDefault="00A63AE9" w:rsidP="0008403B">
            <w:pPr>
              <w:pStyle w:val="TableParagraph"/>
              <w:spacing w:before="49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140 yards</w:t>
            </w:r>
          </w:p>
        </w:tc>
      </w:tr>
      <w:tr w:rsidR="00A63AE9" w14:paraId="52948F0E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77CB54CE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Men Under 16</w:t>
            </w:r>
          </w:p>
        </w:tc>
        <w:tc>
          <w:tcPr>
            <w:tcW w:w="2537" w:type="dxa"/>
          </w:tcPr>
          <w:p w14:paraId="4E81649C" w14:textId="77777777" w:rsidR="00A63AE9" w:rsidRDefault="00A63AE9" w:rsidP="0008403B">
            <w:pPr>
              <w:pStyle w:val="TableParagraph"/>
              <w:spacing w:before="49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50 yards</w:t>
            </w:r>
          </w:p>
        </w:tc>
        <w:tc>
          <w:tcPr>
            <w:tcW w:w="2537" w:type="dxa"/>
          </w:tcPr>
          <w:p w14:paraId="54FDA596" w14:textId="77777777" w:rsidR="00A63AE9" w:rsidRDefault="00A63AE9" w:rsidP="0008403B">
            <w:pPr>
              <w:pStyle w:val="TableParagraph"/>
              <w:spacing w:before="35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50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21C6616E" w14:textId="77777777" w:rsidR="00A63AE9" w:rsidRDefault="00A63AE9" w:rsidP="0008403B">
            <w:pPr>
              <w:pStyle w:val="TableParagraph"/>
              <w:spacing w:before="49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120 yards</w:t>
            </w:r>
          </w:p>
        </w:tc>
      </w:tr>
      <w:tr w:rsidR="00A63AE9" w14:paraId="1D13578C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2840DA9D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Men Under 14</w:t>
            </w:r>
          </w:p>
        </w:tc>
        <w:tc>
          <w:tcPr>
            <w:tcW w:w="2537" w:type="dxa"/>
          </w:tcPr>
          <w:p w14:paraId="5B0F7A4C" w14:textId="77777777" w:rsidR="00A63AE9" w:rsidRDefault="00A63AE9" w:rsidP="0008403B">
            <w:pPr>
              <w:pStyle w:val="TableParagraph"/>
              <w:spacing w:before="49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40 yards</w:t>
            </w:r>
          </w:p>
        </w:tc>
        <w:tc>
          <w:tcPr>
            <w:tcW w:w="2537" w:type="dxa"/>
          </w:tcPr>
          <w:p w14:paraId="7BD39776" w14:textId="77777777" w:rsidR="00A63AE9" w:rsidRDefault="00A63AE9" w:rsidP="0008403B">
            <w:pPr>
              <w:pStyle w:val="TableParagraph"/>
              <w:spacing w:before="35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40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7F66929C" w14:textId="77777777" w:rsidR="00A63AE9" w:rsidRDefault="00A63AE9" w:rsidP="0008403B">
            <w:pPr>
              <w:pStyle w:val="TableParagraph"/>
              <w:spacing w:before="49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100 yards</w:t>
            </w:r>
          </w:p>
        </w:tc>
      </w:tr>
      <w:tr w:rsidR="00A63AE9" w14:paraId="1EA6AFC3" w14:textId="77777777" w:rsidTr="0008403B">
        <w:trPr>
          <w:trHeight w:val="333"/>
        </w:trPr>
        <w:tc>
          <w:tcPr>
            <w:tcW w:w="3209" w:type="dxa"/>
            <w:shd w:val="clear" w:color="auto" w:fill="C1DCED"/>
          </w:tcPr>
          <w:p w14:paraId="0A12467E" w14:textId="77777777" w:rsidR="00A63AE9" w:rsidRDefault="00A63AE9" w:rsidP="0008403B">
            <w:pPr>
              <w:pStyle w:val="TableParagraph"/>
              <w:spacing w:before="52"/>
              <w:ind w:left="396" w:right="38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Junior Men Under 12</w:t>
            </w:r>
          </w:p>
        </w:tc>
        <w:tc>
          <w:tcPr>
            <w:tcW w:w="2537" w:type="dxa"/>
          </w:tcPr>
          <w:p w14:paraId="7A26FED3" w14:textId="77777777" w:rsidR="00A63AE9" w:rsidRDefault="00A63AE9" w:rsidP="0008403B">
            <w:pPr>
              <w:pStyle w:val="TableParagraph"/>
              <w:spacing w:before="49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30 yards</w:t>
            </w:r>
          </w:p>
        </w:tc>
        <w:tc>
          <w:tcPr>
            <w:tcW w:w="2537" w:type="dxa"/>
          </w:tcPr>
          <w:p w14:paraId="450AE78D" w14:textId="77777777" w:rsidR="00A63AE9" w:rsidRDefault="00A63AE9" w:rsidP="0008403B">
            <w:pPr>
              <w:pStyle w:val="TableParagraph"/>
              <w:spacing w:before="35"/>
              <w:ind w:right="1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30 </w:t>
            </w:r>
            <w:proofErr w:type="spellStart"/>
            <w:r>
              <w:rPr>
                <w:color w:val="231F20"/>
                <w:w w:val="110"/>
                <w:sz w:val="18"/>
              </w:rPr>
              <w:t>metres</w:t>
            </w:r>
            <w:proofErr w:type="spellEnd"/>
          </w:p>
        </w:tc>
        <w:tc>
          <w:tcPr>
            <w:tcW w:w="2539" w:type="dxa"/>
          </w:tcPr>
          <w:p w14:paraId="4E61F2A6" w14:textId="77777777" w:rsidR="00A63AE9" w:rsidRDefault="00A63AE9" w:rsidP="0008403B">
            <w:pPr>
              <w:pStyle w:val="TableParagraph"/>
              <w:spacing w:before="49"/>
              <w:ind w:right="1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80 yards</w:t>
            </w:r>
          </w:p>
        </w:tc>
      </w:tr>
    </w:tbl>
    <w:p w14:paraId="37B62482" w14:textId="77777777" w:rsidR="007F5D25" w:rsidRDefault="007F5D25" w:rsidP="00B00F5D">
      <w:pPr>
        <w:spacing w:before="77"/>
        <w:jc w:val="both"/>
        <w:rPr>
          <w:color w:val="231F20"/>
          <w:w w:val="115"/>
          <w:sz w:val="18"/>
          <w:szCs w:val="18"/>
        </w:rPr>
      </w:pPr>
    </w:p>
    <w:p w14:paraId="5621F5EA" w14:textId="77777777" w:rsidR="007F5D25" w:rsidRPr="00B00F5D" w:rsidRDefault="007F5D25" w:rsidP="00B00F5D">
      <w:pPr>
        <w:spacing w:before="77"/>
        <w:jc w:val="both"/>
        <w:rPr>
          <w:color w:val="231F20"/>
          <w:w w:val="115"/>
          <w:sz w:val="18"/>
          <w:szCs w:val="18"/>
        </w:rPr>
      </w:pPr>
    </w:p>
    <w:sectPr w:rsidR="007F5D25" w:rsidRPr="00B00F5D">
      <w:pgSz w:w="11950" w:h="16870"/>
      <w:pgMar w:top="600" w:right="5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0AA7"/>
    <w:multiLevelType w:val="hybridMultilevel"/>
    <w:tmpl w:val="A75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0BE8"/>
    <w:multiLevelType w:val="hybridMultilevel"/>
    <w:tmpl w:val="D048E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75A7B"/>
    <w:multiLevelType w:val="hybridMultilevel"/>
    <w:tmpl w:val="C7F0C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4956"/>
    <w:multiLevelType w:val="hybridMultilevel"/>
    <w:tmpl w:val="6614623A"/>
    <w:lvl w:ilvl="0" w:tplc="E708C838">
      <w:numFmt w:val="bullet"/>
      <w:lvlText w:val="•"/>
      <w:lvlJc w:val="left"/>
      <w:pPr>
        <w:ind w:left="396" w:hanging="360"/>
      </w:pPr>
      <w:rPr>
        <w:rFonts w:ascii="Calibri" w:eastAsia="Calibri" w:hAnsi="Calibri" w:cs="Calibri" w:hint="default"/>
        <w:color w:val="C01339"/>
        <w:w w:val="100"/>
        <w:sz w:val="18"/>
        <w:szCs w:val="18"/>
      </w:rPr>
    </w:lvl>
    <w:lvl w:ilvl="1" w:tplc="B35694D6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4DD0A298"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1F740B4A"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6BFE56FA">
      <w:numFmt w:val="bullet"/>
      <w:lvlText w:val="•"/>
      <w:lvlJc w:val="left"/>
      <w:pPr>
        <w:ind w:left="4065" w:hanging="360"/>
      </w:pPr>
      <w:rPr>
        <w:rFonts w:hint="default"/>
      </w:rPr>
    </w:lvl>
    <w:lvl w:ilvl="5" w:tplc="2BB0435C">
      <w:numFmt w:val="bullet"/>
      <w:lvlText w:val="•"/>
      <w:lvlJc w:val="left"/>
      <w:pPr>
        <w:ind w:left="4981" w:hanging="360"/>
      </w:pPr>
      <w:rPr>
        <w:rFonts w:hint="default"/>
      </w:rPr>
    </w:lvl>
    <w:lvl w:ilvl="6" w:tplc="6CBCC3E4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85C66798"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975AC236">
      <w:numFmt w:val="bullet"/>
      <w:lvlText w:val="•"/>
      <w:lvlJc w:val="left"/>
      <w:pPr>
        <w:ind w:left="7730" w:hanging="360"/>
      </w:pPr>
      <w:rPr>
        <w:rFonts w:hint="default"/>
      </w:rPr>
    </w:lvl>
  </w:abstractNum>
  <w:abstractNum w:abstractNumId="4" w15:restartNumberingAfterBreak="0">
    <w:nsid w:val="2B1D3C70"/>
    <w:multiLevelType w:val="hybridMultilevel"/>
    <w:tmpl w:val="AA0A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7047"/>
    <w:multiLevelType w:val="hybridMultilevel"/>
    <w:tmpl w:val="49362264"/>
    <w:lvl w:ilvl="0" w:tplc="D518B836">
      <w:numFmt w:val="bullet"/>
      <w:lvlText w:val="·"/>
      <w:lvlJc w:val="left"/>
      <w:pPr>
        <w:ind w:left="503" w:hanging="401"/>
      </w:pPr>
      <w:rPr>
        <w:rFonts w:ascii="Calibri" w:eastAsia="Calibri" w:hAnsi="Calibri" w:cs="Calibri" w:hint="default"/>
        <w:color w:val="231F20"/>
        <w:w w:val="110"/>
        <w:sz w:val="16"/>
        <w:szCs w:val="16"/>
      </w:rPr>
    </w:lvl>
    <w:lvl w:ilvl="1" w:tplc="80CA65F4">
      <w:numFmt w:val="bullet"/>
      <w:lvlText w:val="•"/>
      <w:lvlJc w:val="left"/>
      <w:pPr>
        <w:ind w:left="1532" w:hanging="401"/>
      </w:pPr>
      <w:rPr>
        <w:rFonts w:hint="default"/>
      </w:rPr>
    </w:lvl>
    <w:lvl w:ilvl="2" w:tplc="D122C0C2">
      <w:numFmt w:val="bullet"/>
      <w:lvlText w:val="•"/>
      <w:lvlJc w:val="left"/>
      <w:pPr>
        <w:ind w:left="2565" w:hanging="401"/>
      </w:pPr>
      <w:rPr>
        <w:rFonts w:hint="default"/>
      </w:rPr>
    </w:lvl>
    <w:lvl w:ilvl="3" w:tplc="7406A310">
      <w:numFmt w:val="bullet"/>
      <w:lvlText w:val="•"/>
      <w:lvlJc w:val="left"/>
      <w:pPr>
        <w:ind w:left="3598" w:hanging="401"/>
      </w:pPr>
      <w:rPr>
        <w:rFonts w:hint="default"/>
      </w:rPr>
    </w:lvl>
    <w:lvl w:ilvl="4" w:tplc="2B4C69CC">
      <w:numFmt w:val="bullet"/>
      <w:lvlText w:val="•"/>
      <w:lvlJc w:val="left"/>
      <w:pPr>
        <w:ind w:left="4630" w:hanging="401"/>
      </w:pPr>
      <w:rPr>
        <w:rFonts w:hint="default"/>
      </w:rPr>
    </w:lvl>
    <w:lvl w:ilvl="5" w:tplc="0FA0D5DC">
      <w:numFmt w:val="bullet"/>
      <w:lvlText w:val="•"/>
      <w:lvlJc w:val="left"/>
      <w:pPr>
        <w:ind w:left="5663" w:hanging="401"/>
      </w:pPr>
      <w:rPr>
        <w:rFonts w:hint="default"/>
      </w:rPr>
    </w:lvl>
    <w:lvl w:ilvl="6" w:tplc="F5C63964">
      <w:numFmt w:val="bullet"/>
      <w:lvlText w:val="•"/>
      <w:lvlJc w:val="left"/>
      <w:pPr>
        <w:ind w:left="6696" w:hanging="401"/>
      </w:pPr>
      <w:rPr>
        <w:rFonts w:hint="default"/>
      </w:rPr>
    </w:lvl>
    <w:lvl w:ilvl="7" w:tplc="348E7304">
      <w:numFmt w:val="bullet"/>
      <w:lvlText w:val="•"/>
      <w:lvlJc w:val="left"/>
      <w:pPr>
        <w:ind w:left="7729" w:hanging="401"/>
      </w:pPr>
      <w:rPr>
        <w:rFonts w:hint="default"/>
      </w:rPr>
    </w:lvl>
    <w:lvl w:ilvl="8" w:tplc="F264AF48">
      <w:numFmt w:val="bullet"/>
      <w:lvlText w:val="•"/>
      <w:lvlJc w:val="left"/>
      <w:pPr>
        <w:ind w:left="8761" w:hanging="401"/>
      </w:pPr>
      <w:rPr>
        <w:rFonts w:hint="default"/>
      </w:rPr>
    </w:lvl>
  </w:abstractNum>
  <w:abstractNum w:abstractNumId="6" w15:restartNumberingAfterBreak="0">
    <w:nsid w:val="66AD415A"/>
    <w:multiLevelType w:val="hybridMultilevel"/>
    <w:tmpl w:val="B62EA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2064C"/>
    <w:multiLevelType w:val="hybridMultilevel"/>
    <w:tmpl w:val="F246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260FA"/>
    <w:multiLevelType w:val="hybridMultilevel"/>
    <w:tmpl w:val="4A78589A"/>
    <w:lvl w:ilvl="0" w:tplc="8AF20138">
      <w:numFmt w:val="bullet"/>
      <w:lvlText w:val="·"/>
      <w:lvlJc w:val="left"/>
      <w:pPr>
        <w:ind w:left="400" w:hanging="401"/>
      </w:pPr>
      <w:rPr>
        <w:rFonts w:ascii="Calibri" w:eastAsia="Calibri" w:hAnsi="Calibri" w:cs="Calibri" w:hint="default"/>
        <w:color w:val="231F20"/>
        <w:w w:val="110"/>
        <w:sz w:val="16"/>
        <w:szCs w:val="16"/>
      </w:rPr>
    </w:lvl>
    <w:lvl w:ilvl="1" w:tplc="36A602DE">
      <w:numFmt w:val="bullet"/>
      <w:lvlText w:val="•"/>
      <w:lvlJc w:val="left"/>
      <w:pPr>
        <w:ind w:left="803" w:hanging="401"/>
      </w:pPr>
      <w:rPr>
        <w:rFonts w:hint="default"/>
      </w:rPr>
    </w:lvl>
    <w:lvl w:ilvl="2" w:tplc="38429AF4">
      <w:numFmt w:val="bullet"/>
      <w:lvlText w:val="•"/>
      <w:lvlJc w:val="left"/>
      <w:pPr>
        <w:ind w:left="1206" w:hanging="401"/>
      </w:pPr>
      <w:rPr>
        <w:rFonts w:hint="default"/>
      </w:rPr>
    </w:lvl>
    <w:lvl w:ilvl="3" w:tplc="1B3C4D7A">
      <w:numFmt w:val="bullet"/>
      <w:lvlText w:val="•"/>
      <w:lvlJc w:val="left"/>
      <w:pPr>
        <w:ind w:left="1609" w:hanging="401"/>
      </w:pPr>
      <w:rPr>
        <w:rFonts w:hint="default"/>
      </w:rPr>
    </w:lvl>
    <w:lvl w:ilvl="4" w:tplc="98F6858A">
      <w:numFmt w:val="bullet"/>
      <w:lvlText w:val="•"/>
      <w:lvlJc w:val="left"/>
      <w:pPr>
        <w:ind w:left="2012" w:hanging="401"/>
      </w:pPr>
      <w:rPr>
        <w:rFonts w:hint="default"/>
      </w:rPr>
    </w:lvl>
    <w:lvl w:ilvl="5" w:tplc="A70CE568">
      <w:numFmt w:val="bullet"/>
      <w:lvlText w:val="•"/>
      <w:lvlJc w:val="left"/>
      <w:pPr>
        <w:ind w:left="2415" w:hanging="401"/>
      </w:pPr>
      <w:rPr>
        <w:rFonts w:hint="default"/>
      </w:rPr>
    </w:lvl>
    <w:lvl w:ilvl="6" w:tplc="7DBAAD9E">
      <w:numFmt w:val="bullet"/>
      <w:lvlText w:val="•"/>
      <w:lvlJc w:val="left"/>
      <w:pPr>
        <w:ind w:left="2818" w:hanging="401"/>
      </w:pPr>
      <w:rPr>
        <w:rFonts w:hint="default"/>
      </w:rPr>
    </w:lvl>
    <w:lvl w:ilvl="7" w:tplc="FB2C58EC">
      <w:numFmt w:val="bullet"/>
      <w:lvlText w:val="•"/>
      <w:lvlJc w:val="left"/>
      <w:pPr>
        <w:ind w:left="3221" w:hanging="401"/>
      </w:pPr>
      <w:rPr>
        <w:rFonts w:hint="default"/>
      </w:rPr>
    </w:lvl>
    <w:lvl w:ilvl="8" w:tplc="C4687426">
      <w:numFmt w:val="bullet"/>
      <w:lvlText w:val="•"/>
      <w:lvlJc w:val="left"/>
      <w:pPr>
        <w:ind w:left="3624" w:hanging="401"/>
      </w:pPr>
      <w:rPr>
        <w:rFonts w:hint="default"/>
      </w:rPr>
    </w:lvl>
  </w:abstractNum>
  <w:num w:numId="1" w16cid:durableId="1716730056">
    <w:abstractNumId w:val="5"/>
  </w:num>
  <w:num w:numId="2" w16cid:durableId="1423720253">
    <w:abstractNumId w:val="8"/>
  </w:num>
  <w:num w:numId="3" w16cid:durableId="761993548">
    <w:abstractNumId w:val="3"/>
  </w:num>
  <w:num w:numId="4" w16cid:durableId="1313800971">
    <w:abstractNumId w:val="7"/>
  </w:num>
  <w:num w:numId="5" w16cid:durableId="1723093742">
    <w:abstractNumId w:val="4"/>
  </w:num>
  <w:num w:numId="6" w16cid:durableId="907105649">
    <w:abstractNumId w:val="0"/>
  </w:num>
  <w:num w:numId="7" w16cid:durableId="1322078003">
    <w:abstractNumId w:val="1"/>
  </w:num>
  <w:num w:numId="8" w16cid:durableId="1966885713">
    <w:abstractNumId w:val="2"/>
  </w:num>
  <w:num w:numId="9" w16cid:durableId="1779375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8B"/>
    <w:rsid w:val="0000705A"/>
    <w:rsid w:val="0001602A"/>
    <w:rsid w:val="0004028F"/>
    <w:rsid w:val="00045000"/>
    <w:rsid w:val="00046902"/>
    <w:rsid w:val="0005553A"/>
    <w:rsid w:val="0006001C"/>
    <w:rsid w:val="00080A83"/>
    <w:rsid w:val="0008403B"/>
    <w:rsid w:val="000C4B20"/>
    <w:rsid w:val="000C67A6"/>
    <w:rsid w:val="000C7C14"/>
    <w:rsid w:val="000D644E"/>
    <w:rsid w:val="000E381C"/>
    <w:rsid w:val="000F55A5"/>
    <w:rsid w:val="00111B41"/>
    <w:rsid w:val="00120D87"/>
    <w:rsid w:val="00122C41"/>
    <w:rsid w:val="00127E47"/>
    <w:rsid w:val="00131783"/>
    <w:rsid w:val="00154435"/>
    <w:rsid w:val="001575E2"/>
    <w:rsid w:val="00172881"/>
    <w:rsid w:val="00195FFC"/>
    <w:rsid w:val="00196639"/>
    <w:rsid w:val="001B4A09"/>
    <w:rsid w:val="001B5723"/>
    <w:rsid w:val="001E20AF"/>
    <w:rsid w:val="0020311A"/>
    <w:rsid w:val="0022314F"/>
    <w:rsid w:val="00236F22"/>
    <w:rsid w:val="00244CD5"/>
    <w:rsid w:val="00283A4A"/>
    <w:rsid w:val="00291505"/>
    <w:rsid w:val="002A0F22"/>
    <w:rsid w:val="002C1D14"/>
    <w:rsid w:val="002E0E40"/>
    <w:rsid w:val="002E585C"/>
    <w:rsid w:val="002F7287"/>
    <w:rsid w:val="003076B9"/>
    <w:rsid w:val="0035280F"/>
    <w:rsid w:val="003A20E0"/>
    <w:rsid w:val="003A6327"/>
    <w:rsid w:val="003A6F74"/>
    <w:rsid w:val="003B28C0"/>
    <w:rsid w:val="003C2AE1"/>
    <w:rsid w:val="003E544A"/>
    <w:rsid w:val="003E5CD6"/>
    <w:rsid w:val="003F4630"/>
    <w:rsid w:val="00406867"/>
    <w:rsid w:val="0040726E"/>
    <w:rsid w:val="00423BF4"/>
    <w:rsid w:val="0043147A"/>
    <w:rsid w:val="00440CD1"/>
    <w:rsid w:val="0048071C"/>
    <w:rsid w:val="00480DBB"/>
    <w:rsid w:val="00496957"/>
    <w:rsid w:val="004B3BF7"/>
    <w:rsid w:val="004B65AB"/>
    <w:rsid w:val="004D19E6"/>
    <w:rsid w:val="004F12BF"/>
    <w:rsid w:val="00503082"/>
    <w:rsid w:val="00511774"/>
    <w:rsid w:val="00515324"/>
    <w:rsid w:val="00516203"/>
    <w:rsid w:val="00524BD4"/>
    <w:rsid w:val="00527DCE"/>
    <w:rsid w:val="0056627E"/>
    <w:rsid w:val="00570C7D"/>
    <w:rsid w:val="00575B5A"/>
    <w:rsid w:val="005A1886"/>
    <w:rsid w:val="005A3640"/>
    <w:rsid w:val="005D3F7E"/>
    <w:rsid w:val="005D61F7"/>
    <w:rsid w:val="005D7A58"/>
    <w:rsid w:val="005E772D"/>
    <w:rsid w:val="00602725"/>
    <w:rsid w:val="00603E4D"/>
    <w:rsid w:val="006307A6"/>
    <w:rsid w:val="00682EE0"/>
    <w:rsid w:val="0068526B"/>
    <w:rsid w:val="0069174F"/>
    <w:rsid w:val="006A5A0E"/>
    <w:rsid w:val="006B429B"/>
    <w:rsid w:val="006B6AA0"/>
    <w:rsid w:val="006D679D"/>
    <w:rsid w:val="006F2FDD"/>
    <w:rsid w:val="006F4E1C"/>
    <w:rsid w:val="00710979"/>
    <w:rsid w:val="00716BCD"/>
    <w:rsid w:val="00722DBE"/>
    <w:rsid w:val="00744B50"/>
    <w:rsid w:val="00766FC3"/>
    <w:rsid w:val="00773937"/>
    <w:rsid w:val="007B395A"/>
    <w:rsid w:val="007E2D8A"/>
    <w:rsid w:val="007F0FF8"/>
    <w:rsid w:val="007F5D25"/>
    <w:rsid w:val="008007FE"/>
    <w:rsid w:val="00827D98"/>
    <w:rsid w:val="0083177A"/>
    <w:rsid w:val="0085012B"/>
    <w:rsid w:val="00853197"/>
    <w:rsid w:val="00855396"/>
    <w:rsid w:val="0085670B"/>
    <w:rsid w:val="00857A1A"/>
    <w:rsid w:val="008641F5"/>
    <w:rsid w:val="008842F2"/>
    <w:rsid w:val="008849F1"/>
    <w:rsid w:val="00885CDB"/>
    <w:rsid w:val="008A023D"/>
    <w:rsid w:val="008A22E5"/>
    <w:rsid w:val="008C4EA4"/>
    <w:rsid w:val="008C637F"/>
    <w:rsid w:val="008D42CA"/>
    <w:rsid w:val="008F20BC"/>
    <w:rsid w:val="00901A6B"/>
    <w:rsid w:val="00916BDA"/>
    <w:rsid w:val="00921CAB"/>
    <w:rsid w:val="00932F17"/>
    <w:rsid w:val="0094184D"/>
    <w:rsid w:val="0094246A"/>
    <w:rsid w:val="00942646"/>
    <w:rsid w:val="009602A3"/>
    <w:rsid w:val="00966381"/>
    <w:rsid w:val="009A615A"/>
    <w:rsid w:val="009B225E"/>
    <w:rsid w:val="009B7436"/>
    <w:rsid w:val="009D2DE2"/>
    <w:rsid w:val="009E024D"/>
    <w:rsid w:val="009F081E"/>
    <w:rsid w:val="009F27DD"/>
    <w:rsid w:val="00A00FA6"/>
    <w:rsid w:val="00A02643"/>
    <w:rsid w:val="00A63AE9"/>
    <w:rsid w:val="00A8457E"/>
    <w:rsid w:val="00A84ABD"/>
    <w:rsid w:val="00AA7404"/>
    <w:rsid w:val="00AB52A7"/>
    <w:rsid w:val="00AE7036"/>
    <w:rsid w:val="00B00F5D"/>
    <w:rsid w:val="00B142DA"/>
    <w:rsid w:val="00B3210C"/>
    <w:rsid w:val="00B802DF"/>
    <w:rsid w:val="00B91215"/>
    <w:rsid w:val="00BB78B5"/>
    <w:rsid w:val="00C20242"/>
    <w:rsid w:val="00C23267"/>
    <w:rsid w:val="00C24F8B"/>
    <w:rsid w:val="00C30A4D"/>
    <w:rsid w:val="00C32418"/>
    <w:rsid w:val="00C5574A"/>
    <w:rsid w:val="00C62CC6"/>
    <w:rsid w:val="00C817F1"/>
    <w:rsid w:val="00C843CC"/>
    <w:rsid w:val="00C93735"/>
    <w:rsid w:val="00C946C5"/>
    <w:rsid w:val="00CB48A8"/>
    <w:rsid w:val="00CB614D"/>
    <w:rsid w:val="00CF1BF8"/>
    <w:rsid w:val="00CF3A32"/>
    <w:rsid w:val="00D1515F"/>
    <w:rsid w:val="00D348B2"/>
    <w:rsid w:val="00D4012F"/>
    <w:rsid w:val="00D4543C"/>
    <w:rsid w:val="00D5220C"/>
    <w:rsid w:val="00D879BA"/>
    <w:rsid w:val="00DA4BB3"/>
    <w:rsid w:val="00DB3CE6"/>
    <w:rsid w:val="00DC5108"/>
    <w:rsid w:val="00DD11E4"/>
    <w:rsid w:val="00DD5641"/>
    <w:rsid w:val="00DE0338"/>
    <w:rsid w:val="00E14CD8"/>
    <w:rsid w:val="00E542AA"/>
    <w:rsid w:val="00E6136B"/>
    <w:rsid w:val="00EA7A72"/>
    <w:rsid w:val="00EB29D3"/>
    <w:rsid w:val="00EC7823"/>
    <w:rsid w:val="00EE72AA"/>
    <w:rsid w:val="00EF3550"/>
    <w:rsid w:val="00EF5519"/>
    <w:rsid w:val="00EF5560"/>
    <w:rsid w:val="00F0248B"/>
    <w:rsid w:val="00F0683C"/>
    <w:rsid w:val="00F34ADF"/>
    <w:rsid w:val="00F50DDF"/>
    <w:rsid w:val="00F601C5"/>
    <w:rsid w:val="00F764BC"/>
    <w:rsid w:val="00F926B5"/>
    <w:rsid w:val="00F94F3A"/>
    <w:rsid w:val="00FC34C7"/>
    <w:rsid w:val="00FE151A"/>
    <w:rsid w:val="00FE269C"/>
    <w:rsid w:val="00FF3B51"/>
    <w:rsid w:val="00FF7836"/>
    <w:rsid w:val="453E94BC"/>
    <w:rsid w:val="48E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8C31"/>
  <w15:docId w15:val="{1FE63C45-5D18-4249-B5A1-3C8C4CB4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2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7"/>
      <w:ind w:left="12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528" w:hanging="402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202" w:right="396"/>
      <w:jc w:val="center"/>
    </w:pPr>
  </w:style>
  <w:style w:type="character" w:styleId="Hyperlink">
    <w:name w:val="Hyperlink"/>
    <w:basedOn w:val="DefaultParagraphFont"/>
    <w:uiPriority w:val="99"/>
    <w:unhideWhenUsed/>
    <w:rsid w:val="00AE7036"/>
    <w:rPr>
      <w:color w:val="0000FF"/>
      <w:u w:val="single"/>
    </w:rPr>
  </w:style>
  <w:style w:type="table" w:styleId="TableGrid">
    <w:name w:val="Table Grid"/>
    <w:basedOn w:val="TableNormal"/>
    <w:uiPriority w:val="39"/>
    <w:rsid w:val="003A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6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7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worldarchery.sport/rulebook/article/1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rcherygb.org/clubs/badges-and-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53218c8d-9bec-4950-9698-8836c2a70d28" xsi:nil="true"/>
    <_ip_UnifiedCompliancePolicyProperties xmlns="http://schemas.microsoft.com/sharepoint/v3" xsi:nil="true"/>
    <Date_x0020_sent_x0020_to_x0020_Synergy xmlns="53218c8d-9bec-4950-9698-8836c2a70d28" xsi:nil="true"/>
    <TaxCatchAll xmlns="fef9889a-6652-41d8-9e7a-4d69c96bb06c" xsi:nil="true"/>
    <lcf76f155ced4ddcb4097134ff3c332f xmlns="53218c8d-9bec-4950-9698-8836c2a70d28">
      <Terms xmlns="http://schemas.microsoft.com/office/infopath/2007/PartnerControls"/>
    </lcf76f155ced4ddcb4097134ff3c332f>
    <Proofsapproved26_x002f_11_x002f_2024 xmlns="53218c8d-9bec-4950-9698-8836c2a70d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235D36A0D5D4D8416DEE11EF5F0D5" ma:contentTypeVersion="25" ma:contentTypeDescription="Create a new document." ma:contentTypeScope="" ma:versionID="c45d0063347afe380a5950277eb7ff14">
  <xsd:schema xmlns:xsd="http://www.w3.org/2001/XMLSchema" xmlns:xs="http://www.w3.org/2001/XMLSchema" xmlns:p="http://schemas.microsoft.com/office/2006/metadata/properties" xmlns:ns1="http://schemas.microsoft.com/sharepoint/v3" xmlns:ns2="53218c8d-9bec-4950-9698-8836c2a70d28" xmlns:ns3="ecbfbce7-1c53-4062-9007-a0acc0ac1ec2" xmlns:ns4="fef9889a-6652-41d8-9e7a-4d69c96bb06c" targetNamespace="http://schemas.microsoft.com/office/2006/metadata/properties" ma:root="true" ma:fieldsID="c595a82637aac028b9b904552652a745" ns1:_="" ns2:_="" ns3:_="" ns4:_="">
    <xsd:import namespace="http://schemas.microsoft.com/sharepoint/v3"/>
    <xsd:import namespace="53218c8d-9bec-4950-9698-8836c2a70d28"/>
    <xsd:import namespace="ecbfbce7-1c53-4062-9007-a0acc0ac1ec2"/>
    <xsd:import namespace="fef9889a-6652-41d8-9e7a-4d69c96bb06c"/>
    <xsd:element name="properties">
      <xsd:complexType>
        <xsd:sequence>
          <xsd:element name="documentManagement">
            <xsd:complexType>
              <xsd:all>
                <xsd:element ref="ns2:Date_x0020_sent_x0020_to_x0020_Synergy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Proofsapproved26_x002f_11_x002f_202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18c8d-9bec-4950-9698-8836c2a70d28" elementFormDefault="qualified">
    <xsd:import namespace="http://schemas.microsoft.com/office/2006/documentManagement/types"/>
    <xsd:import namespace="http://schemas.microsoft.com/office/infopath/2007/PartnerControls"/>
    <xsd:element name="Date_x0020_sent_x0020_to_x0020_Synergy" ma:index="3" nillable="true" ma:displayName="Date sent to Synergy" ma:internalName="Date_x0020_sent_x0020_to_x0020_Synergy" ma:readOnly="false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14e06b-da7e-4bfb-8f9d-618d042c0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ofsapproved26_x002f_11_x002f_2024" ma:index="29" nillable="true" ma:displayName="Proofs approved 26/11/2024" ma:format="Dropdown" ma:hidden="true" ma:internalName="Proofsapproved26_x002f_11_x002f_2024" ma:readOnly="false">
      <xsd:simpleType>
        <xsd:restriction base="dms:Text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bce7-1c53-4062-9007-a0acc0ac1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889a-6652-41d8-9e7a-4d69c96bb0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46ced11-5b81-4a28-8efc-c4df4e16d449}" ma:internalName="TaxCatchAll" ma:readOnly="false" ma:showField="CatchAllData" ma:web="fef9889a-6652-41d8-9e7a-4d69c96bb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F27B1-444A-49C2-A3C8-966284594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218c8d-9bec-4950-9698-8836c2a70d28"/>
    <ds:schemaRef ds:uri="fef9889a-6652-41d8-9e7a-4d69c96bb06c"/>
  </ds:schemaRefs>
</ds:datastoreItem>
</file>

<file path=customXml/itemProps2.xml><?xml version="1.0" encoding="utf-8"?>
<ds:datastoreItem xmlns:ds="http://schemas.openxmlformats.org/officeDocument/2006/customXml" ds:itemID="{53426F5B-98AC-4F76-828B-AEE480E99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218c8d-9bec-4950-9698-8836c2a70d28"/>
    <ds:schemaRef ds:uri="ecbfbce7-1c53-4062-9007-a0acc0ac1ec2"/>
    <ds:schemaRef ds:uri="fef9889a-6652-41d8-9e7a-4d69c96b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72EB9-078B-417D-A361-77309440F0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F08E4-CB10-43D7-B56E-8770B992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Booklet Form NEW Jan 2016 (original).indd</dc:title>
  <dc:creator>Jane Nicholls</dc:creator>
  <cp:lastModifiedBy>Rob Potts</cp:lastModifiedBy>
  <cp:revision>2</cp:revision>
  <cp:lastPrinted>2024-10-22T10:12:00Z</cp:lastPrinted>
  <dcterms:created xsi:type="dcterms:W3CDTF">2025-11-05T10:31:00Z</dcterms:created>
  <dcterms:modified xsi:type="dcterms:W3CDTF">2025-11-05T10:31:00Z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2021-07-07T00:00:00Z</vt:filetime>
  </property>
  <property fmtid="{D5CDD505-2E9C-101B-9397-08002B2CF9AE}" pid="5" name="ContentTypeId">
    <vt:lpwstr>0x010100D88235D36A0D5D4D8416DEE11EF5F0D5</vt:lpwstr>
  </property>
  <property fmtid="{D5CDD505-2E9C-101B-9397-08002B2CF9AE}" pid="6" name="MediaServiceImageTags">
    <vt:lpwstr/>
  </property>
</Properties>
</file>