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BE05" w14:textId="77777777" w:rsidR="00C53B82" w:rsidRDefault="00C53B82" w:rsidP="00C53B82">
      <w:pPr>
        <w:spacing w:before="240" w:after="300" w:line="276" w:lineRule="auto"/>
        <w:jc w:val="center"/>
        <w:rPr>
          <w:rFonts w:ascii="Arial" w:eastAsia="Arial" w:hAnsi="Arial" w:cs="Arial"/>
          <w:sz w:val="28"/>
          <w:szCs w:val="28"/>
        </w:rPr>
      </w:pPr>
      <w:r>
        <w:rPr>
          <w:noProof/>
        </w:rPr>
        <w:drawing>
          <wp:inline distT="0" distB="0" distL="0" distR="0" wp14:anchorId="5D83B99D" wp14:editId="19CDEA6D">
            <wp:extent cx="2200275" cy="942975"/>
            <wp:effectExtent l="0" t="0" r="0" b="0"/>
            <wp:docPr id="1808503324" name="Picture 1808503324" descr="A picture containing font, graphics, lin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503324"/>
                    <pic:cNvPicPr/>
                  </pic:nvPicPr>
                  <pic:blipFill>
                    <a:blip r:embed="rId9">
                      <a:extLst>
                        <a:ext uri="{28A0092B-C50C-407E-A947-70E740481C1C}">
                          <a14:useLocalDpi xmlns:a14="http://schemas.microsoft.com/office/drawing/2010/main" val="0"/>
                        </a:ext>
                      </a:extLst>
                    </a:blip>
                    <a:stretch>
                      <a:fillRect/>
                    </a:stretch>
                  </pic:blipFill>
                  <pic:spPr>
                    <a:xfrm>
                      <a:off x="0" y="0"/>
                      <a:ext cx="2200275" cy="942975"/>
                    </a:xfrm>
                    <a:prstGeom prst="rect">
                      <a:avLst/>
                    </a:prstGeom>
                  </pic:spPr>
                </pic:pic>
              </a:graphicData>
            </a:graphic>
          </wp:inline>
        </w:drawing>
      </w:r>
    </w:p>
    <w:p w14:paraId="5449898D" w14:textId="0B2DD996" w:rsidR="00F91210" w:rsidRDefault="00D13985" w:rsidP="009B778F">
      <w:pPr>
        <w:spacing w:before="240" w:after="300" w:line="276" w:lineRule="auto"/>
        <w:jc w:val="center"/>
        <w:rPr>
          <w:rFonts w:ascii="Arial" w:eastAsia="Arial" w:hAnsi="Arial" w:cs="Arial"/>
          <w:b/>
          <w:bCs/>
          <w:sz w:val="28"/>
          <w:szCs w:val="28"/>
        </w:rPr>
      </w:pPr>
      <w:r>
        <w:rPr>
          <w:rFonts w:ascii="Arial" w:eastAsia="Arial" w:hAnsi="Arial" w:cs="Arial"/>
          <w:b/>
          <w:bCs/>
          <w:sz w:val="28"/>
          <w:szCs w:val="28"/>
        </w:rPr>
        <w:t>WORLD CHAMPIONSHIP SUCCESS</w:t>
      </w:r>
      <w:r w:rsidR="0063172D">
        <w:rPr>
          <w:rFonts w:ascii="Arial" w:eastAsia="Arial" w:hAnsi="Arial" w:cs="Arial"/>
          <w:b/>
          <w:bCs/>
          <w:sz w:val="28"/>
          <w:szCs w:val="28"/>
        </w:rPr>
        <w:t>ES SECURE GB ARCHERS VITAL PARALYMPIC QUOTA SPOTS</w:t>
      </w:r>
      <w:r w:rsidR="003B5037">
        <w:rPr>
          <w:rFonts w:ascii="Arial" w:eastAsia="Arial" w:hAnsi="Arial" w:cs="Arial"/>
          <w:b/>
          <w:bCs/>
          <w:sz w:val="28"/>
          <w:szCs w:val="28"/>
        </w:rPr>
        <w:t xml:space="preserve"> AS COUNTDOWN TO PARIS BEGINS</w:t>
      </w:r>
    </w:p>
    <w:p w14:paraId="50FFF7E6" w14:textId="52B03FE6" w:rsidR="00B31EC5" w:rsidRPr="0063172D" w:rsidRDefault="0063172D" w:rsidP="00ED318D">
      <w:pPr>
        <w:pStyle w:val="ListParagraph"/>
        <w:numPr>
          <w:ilvl w:val="0"/>
          <w:numId w:val="5"/>
        </w:numPr>
        <w:spacing w:before="240" w:after="300" w:line="276" w:lineRule="auto"/>
        <w:jc w:val="center"/>
        <w:rPr>
          <w:rFonts w:ascii="Arial" w:eastAsia="Arial" w:hAnsi="Arial" w:cs="Arial"/>
          <w:b/>
          <w:bCs/>
          <w:i/>
          <w:iCs/>
          <w:color w:val="1E1919"/>
        </w:rPr>
      </w:pPr>
      <w:r w:rsidRPr="0063172D">
        <w:rPr>
          <w:rFonts w:ascii="Arial" w:eastAsia="Arial" w:hAnsi="Arial" w:cs="Arial"/>
          <w:b/>
          <w:bCs/>
          <w:sz w:val="28"/>
          <w:szCs w:val="28"/>
        </w:rPr>
        <w:t xml:space="preserve">Four medals were won at the Championship </w:t>
      </w:r>
    </w:p>
    <w:p w14:paraId="1797DAE4" w14:textId="3E0D083D" w:rsidR="0063172D" w:rsidRPr="0063172D" w:rsidRDefault="0063172D" w:rsidP="00ED318D">
      <w:pPr>
        <w:pStyle w:val="ListParagraph"/>
        <w:numPr>
          <w:ilvl w:val="0"/>
          <w:numId w:val="5"/>
        </w:numPr>
        <w:spacing w:before="240" w:after="300" w:line="276" w:lineRule="auto"/>
        <w:jc w:val="center"/>
        <w:rPr>
          <w:rFonts w:ascii="Arial" w:eastAsia="Arial" w:hAnsi="Arial" w:cs="Arial"/>
          <w:b/>
          <w:bCs/>
          <w:i/>
          <w:iCs/>
          <w:color w:val="1E1919"/>
        </w:rPr>
      </w:pPr>
      <w:r>
        <w:rPr>
          <w:rFonts w:ascii="Arial" w:eastAsia="Arial" w:hAnsi="Arial" w:cs="Arial"/>
          <w:b/>
          <w:bCs/>
          <w:sz w:val="28"/>
          <w:szCs w:val="28"/>
        </w:rPr>
        <w:t xml:space="preserve">Phoebe Paterson Pine and Jodie Grinham won a gold medal in the women's </w:t>
      </w:r>
      <w:r w:rsidR="002D60FB">
        <w:rPr>
          <w:rFonts w:ascii="Arial" w:eastAsia="Arial" w:hAnsi="Arial" w:cs="Arial"/>
          <w:b/>
          <w:bCs/>
          <w:sz w:val="28"/>
          <w:szCs w:val="28"/>
        </w:rPr>
        <w:t>c</w:t>
      </w:r>
      <w:r>
        <w:rPr>
          <w:rFonts w:ascii="Arial" w:eastAsia="Arial" w:hAnsi="Arial" w:cs="Arial"/>
          <w:b/>
          <w:bCs/>
          <w:sz w:val="28"/>
          <w:szCs w:val="28"/>
        </w:rPr>
        <w:t>ompound open category</w:t>
      </w:r>
    </w:p>
    <w:p w14:paraId="20F0643E" w14:textId="0E8DB6F5" w:rsidR="00961879" w:rsidRPr="00961879" w:rsidRDefault="0063172D" w:rsidP="00ED318D">
      <w:pPr>
        <w:pStyle w:val="ListParagraph"/>
        <w:numPr>
          <w:ilvl w:val="0"/>
          <w:numId w:val="5"/>
        </w:numPr>
        <w:spacing w:before="240" w:after="300" w:line="276" w:lineRule="auto"/>
        <w:jc w:val="center"/>
        <w:rPr>
          <w:rFonts w:ascii="Arial" w:eastAsia="Arial" w:hAnsi="Arial" w:cs="Arial"/>
          <w:b/>
          <w:bCs/>
          <w:i/>
          <w:iCs/>
          <w:color w:val="1E1919"/>
        </w:rPr>
      </w:pPr>
      <w:r>
        <w:rPr>
          <w:rFonts w:ascii="Arial" w:eastAsia="Arial" w:hAnsi="Arial" w:cs="Arial"/>
          <w:b/>
          <w:bCs/>
          <w:sz w:val="28"/>
          <w:szCs w:val="28"/>
        </w:rPr>
        <w:t>Steve Prowse won a gold medal in the visually impaired 2/3 category</w:t>
      </w:r>
    </w:p>
    <w:p w14:paraId="10020482" w14:textId="002E7CB3" w:rsidR="00961879" w:rsidRDefault="00961879" w:rsidP="00C53B82">
      <w:pPr>
        <w:spacing w:before="240" w:after="300" w:line="276" w:lineRule="auto"/>
        <w:ind w:left="720"/>
        <w:jc w:val="center"/>
        <w:rPr>
          <w:rFonts w:ascii="Arial" w:eastAsia="Arial" w:hAnsi="Arial" w:cs="Arial"/>
          <w:b/>
          <w:bCs/>
          <w:i/>
          <w:iCs/>
          <w:color w:val="1E1919"/>
        </w:rPr>
      </w:pPr>
      <w:r>
        <w:rPr>
          <w:rFonts w:ascii="Arial" w:eastAsia="Arial" w:hAnsi="Arial" w:cs="Arial"/>
          <w:b/>
          <w:bCs/>
          <w:i/>
          <w:iCs/>
          <w:noProof/>
          <w:color w:val="1E1919"/>
        </w:rPr>
        <w:drawing>
          <wp:inline distT="0" distB="0" distL="0" distR="0" wp14:anchorId="7A3BC9CA" wp14:editId="38571788">
            <wp:extent cx="2178050" cy="1452032"/>
            <wp:effectExtent l="0" t="0" r="0" b="0"/>
            <wp:docPr id="353592580" name="Picture 4" descr="A group of women wearing sports unifo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92580" name="Picture 4" descr="A group of women wearing sports uniform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5133" cy="1476754"/>
                    </a:xfrm>
                    <a:prstGeom prst="rect">
                      <a:avLst/>
                    </a:prstGeom>
                  </pic:spPr>
                </pic:pic>
              </a:graphicData>
            </a:graphic>
          </wp:inline>
        </w:drawing>
      </w:r>
      <w:r>
        <w:rPr>
          <w:rFonts w:ascii="Arial" w:eastAsia="Arial" w:hAnsi="Arial" w:cs="Arial"/>
          <w:b/>
          <w:bCs/>
          <w:i/>
          <w:iCs/>
          <w:noProof/>
          <w:color w:val="1E1919"/>
        </w:rPr>
        <w:drawing>
          <wp:inline distT="0" distB="0" distL="0" distR="0" wp14:anchorId="2BA3069F" wp14:editId="4D6B8CD7">
            <wp:extent cx="2178000" cy="1450800"/>
            <wp:effectExtent l="0" t="0" r="0" b="0"/>
            <wp:docPr id="1435925530" name="Picture 5" descr="A person aiming a bow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25530" name="Picture 5" descr="A person aiming a bow and arrow&#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8000" cy="1450800"/>
                    </a:xfrm>
                    <a:prstGeom prst="rect">
                      <a:avLst/>
                    </a:prstGeom>
                  </pic:spPr>
                </pic:pic>
              </a:graphicData>
            </a:graphic>
          </wp:inline>
        </w:drawing>
      </w:r>
    </w:p>
    <w:p w14:paraId="1D3A4B51" w14:textId="1B5C17C0" w:rsidR="00C53B82" w:rsidRDefault="00C53B82" w:rsidP="00C53B82">
      <w:pPr>
        <w:spacing w:before="240" w:after="300" w:line="276" w:lineRule="auto"/>
        <w:ind w:left="720"/>
        <w:jc w:val="center"/>
        <w:rPr>
          <w:rFonts w:ascii="Arial" w:eastAsia="Arial" w:hAnsi="Arial" w:cs="Arial"/>
          <w:color w:val="1E1919"/>
        </w:rPr>
      </w:pPr>
      <w:r w:rsidRPr="47BB3D25">
        <w:rPr>
          <w:rFonts w:ascii="Arial" w:eastAsia="Arial" w:hAnsi="Arial" w:cs="Arial"/>
          <w:b/>
          <w:bCs/>
          <w:i/>
          <w:iCs/>
          <w:color w:val="1E1919"/>
        </w:rPr>
        <w:t>(</w:t>
      </w:r>
      <w:r w:rsidR="00546657">
        <w:rPr>
          <w:rFonts w:ascii="Arial" w:eastAsia="Arial" w:hAnsi="Arial" w:cs="Arial"/>
          <w:b/>
          <w:bCs/>
          <w:i/>
          <w:iCs/>
          <w:color w:val="1E1919"/>
        </w:rPr>
        <w:t>Photos</w:t>
      </w:r>
      <w:r w:rsidR="00B9563A" w:rsidRPr="47BB3D25">
        <w:rPr>
          <w:rFonts w:ascii="Arial" w:eastAsia="Arial" w:hAnsi="Arial" w:cs="Arial"/>
          <w:b/>
          <w:bCs/>
          <w:i/>
          <w:iCs/>
          <w:color w:val="1E1919"/>
        </w:rPr>
        <w:t xml:space="preserve"> left to right</w:t>
      </w:r>
      <w:r w:rsidRPr="47BB3D25">
        <w:rPr>
          <w:rFonts w:ascii="Arial" w:eastAsia="Arial" w:hAnsi="Arial" w:cs="Arial"/>
          <w:b/>
          <w:bCs/>
          <w:i/>
          <w:iCs/>
          <w:color w:val="1E1919"/>
        </w:rPr>
        <w:t>:</w:t>
      </w:r>
      <w:r w:rsidR="00961879">
        <w:rPr>
          <w:rFonts w:ascii="Arial" w:eastAsia="Arial" w:hAnsi="Arial" w:cs="Arial"/>
          <w:b/>
          <w:bCs/>
          <w:i/>
          <w:iCs/>
          <w:color w:val="1E1919"/>
        </w:rPr>
        <w:t xml:space="preserve"> Phoebe Paterson Pine and Jodie Grinham compete in their final. Steve Prowse shooting to victory.</w:t>
      </w:r>
      <w:r w:rsidRPr="47BB3D25">
        <w:rPr>
          <w:rFonts w:ascii="Arial" w:eastAsia="Arial" w:hAnsi="Arial" w:cs="Arial"/>
          <w:b/>
          <w:bCs/>
          <w:i/>
          <w:iCs/>
          <w:color w:val="1E1919"/>
        </w:rPr>
        <w:t xml:space="preserve"> (Credit</w:t>
      </w:r>
      <w:r w:rsidR="0083559A" w:rsidRPr="47BB3D25">
        <w:rPr>
          <w:rFonts w:ascii="Arial" w:eastAsia="Arial" w:hAnsi="Arial" w:cs="Arial"/>
          <w:b/>
          <w:bCs/>
          <w:i/>
          <w:iCs/>
          <w:color w:val="1E1919"/>
        </w:rPr>
        <w:t xml:space="preserve">: </w:t>
      </w:r>
      <w:r w:rsidR="002068DE">
        <w:rPr>
          <w:rFonts w:ascii="Arial" w:eastAsia="Arial" w:hAnsi="Arial" w:cs="Arial"/>
          <w:b/>
          <w:bCs/>
          <w:i/>
          <w:iCs/>
          <w:color w:val="1E1919"/>
        </w:rPr>
        <w:t>World Archery</w:t>
      </w:r>
      <w:r w:rsidRPr="47BB3D25">
        <w:rPr>
          <w:rFonts w:ascii="Arial" w:eastAsia="Arial" w:hAnsi="Arial" w:cs="Arial"/>
          <w:b/>
          <w:bCs/>
          <w:i/>
          <w:iCs/>
          <w:color w:val="1E1919"/>
        </w:rPr>
        <w:t xml:space="preserve">). </w:t>
      </w:r>
    </w:p>
    <w:p w14:paraId="635A7332" w14:textId="0E619252" w:rsidR="00562109" w:rsidRDefault="00D13985" w:rsidP="00546657">
      <w:pPr>
        <w:pStyle w:val="NormalWeb"/>
        <w:spacing w:before="300" w:beforeAutospacing="0" w:after="0" w:afterAutospacing="0" w:line="405" w:lineRule="atLeast"/>
        <w:rPr>
          <w:rFonts w:ascii="Arial" w:eastAsia="Arial" w:hAnsi="Arial" w:cs="Arial"/>
          <w:sz w:val="22"/>
          <w:szCs w:val="22"/>
          <w:lang w:eastAsia="en-US"/>
        </w:rPr>
      </w:pPr>
      <w:r>
        <w:rPr>
          <w:rFonts w:ascii="Arial" w:eastAsia="Arial" w:hAnsi="Arial" w:cs="Arial"/>
          <w:b/>
          <w:bCs/>
        </w:rPr>
        <w:t>26</w:t>
      </w:r>
      <w:r w:rsidR="00C53B82" w:rsidRPr="47BB3D25">
        <w:rPr>
          <w:rFonts w:ascii="Arial" w:eastAsia="Arial" w:hAnsi="Arial" w:cs="Arial"/>
          <w:b/>
          <w:bCs/>
        </w:rPr>
        <w:t xml:space="preserve"> </w:t>
      </w:r>
      <w:r w:rsidR="004074D2">
        <w:rPr>
          <w:rFonts w:ascii="Arial" w:eastAsia="Arial" w:hAnsi="Arial" w:cs="Arial"/>
          <w:b/>
          <w:bCs/>
        </w:rPr>
        <w:t>Ju</w:t>
      </w:r>
      <w:r>
        <w:rPr>
          <w:rFonts w:ascii="Arial" w:eastAsia="Arial" w:hAnsi="Arial" w:cs="Arial"/>
          <w:b/>
          <w:bCs/>
        </w:rPr>
        <w:t>ly</w:t>
      </w:r>
      <w:r w:rsidR="00C53B82" w:rsidRPr="47BB3D25">
        <w:rPr>
          <w:rFonts w:ascii="Arial" w:eastAsia="Arial" w:hAnsi="Arial" w:cs="Arial"/>
          <w:b/>
          <w:bCs/>
        </w:rPr>
        <w:t xml:space="preserve"> 2023:</w:t>
      </w:r>
      <w:r w:rsidR="00C53B82" w:rsidRPr="47BB3D25">
        <w:rPr>
          <w:rFonts w:ascii="Arial" w:eastAsia="Arial" w:hAnsi="Arial" w:cs="Arial"/>
        </w:rPr>
        <w:t xml:space="preserve"> </w:t>
      </w:r>
      <w:r w:rsidR="00562109" w:rsidRPr="00546657">
        <w:rPr>
          <w:rFonts w:ascii="Arial" w:eastAsia="Arial" w:hAnsi="Arial" w:cs="Arial"/>
          <w:sz w:val="22"/>
          <w:szCs w:val="22"/>
          <w:lang w:eastAsia="en-US"/>
        </w:rPr>
        <w:t xml:space="preserve">Archery GB </w:t>
      </w:r>
      <w:r w:rsidR="00BD24FB">
        <w:rPr>
          <w:rFonts w:ascii="Arial" w:eastAsia="Arial" w:hAnsi="Arial" w:cs="Arial"/>
          <w:sz w:val="22"/>
          <w:szCs w:val="22"/>
          <w:lang w:eastAsia="en-US"/>
        </w:rPr>
        <w:t xml:space="preserve">is celebrating </w:t>
      </w:r>
      <w:r>
        <w:rPr>
          <w:rFonts w:ascii="Arial" w:eastAsia="Arial" w:hAnsi="Arial" w:cs="Arial"/>
          <w:sz w:val="22"/>
          <w:szCs w:val="22"/>
          <w:lang w:eastAsia="en-US"/>
        </w:rPr>
        <w:t>the</w:t>
      </w:r>
      <w:r w:rsidR="00BD24FB">
        <w:rPr>
          <w:rFonts w:ascii="Arial" w:eastAsia="Arial" w:hAnsi="Arial" w:cs="Arial"/>
          <w:sz w:val="22"/>
          <w:szCs w:val="22"/>
          <w:lang w:eastAsia="en-US"/>
        </w:rPr>
        <w:t xml:space="preserve"> successes </w:t>
      </w:r>
      <w:r>
        <w:rPr>
          <w:rFonts w:ascii="Arial" w:eastAsia="Arial" w:hAnsi="Arial" w:cs="Arial"/>
          <w:sz w:val="22"/>
          <w:szCs w:val="22"/>
          <w:lang w:eastAsia="en-US"/>
        </w:rPr>
        <w:t>of</w:t>
      </w:r>
      <w:r w:rsidR="00BD24FB">
        <w:rPr>
          <w:rFonts w:ascii="Arial" w:eastAsia="Arial" w:hAnsi="Arial" w:cs="Arial"/>
          <w:sz w:val="22"/>
          <w:szCs w:val="22"/>
          <w:lang w:eastAsia="en-US"/>
        </w:rPr>
        <w:t xml:space="preserve"> several </w:t>
      </w:r>
      <w:r w:rsidR="009854C0">
        <w:rPr>
          <w:rFonts w:ascii="Arial" w:eastAsia="Arial" w:hAnsi="Arial" w:cs="Arial"/>
          <w:sz w:val="22"/>
          <w:szCs w:val="22"/>
          <w:lang w:eastAsia="en-US"/>
        </w:rPr>
        <w:t xml:space="preserve">of its </w:t>
      </w:r>
      <w:r w:rsidR="00D54CCE" w:rsidRPr="00546657">
        <w:rPr>
          <w:rFonts w:ascii="Arial" w:eastAsia="Arial" w:hAnsi="Arial" w:cs="Arial"/>
          <w:sz w:val="22"/>
          <w:szCs w:val="22"/>
          <w:lang w:eastAsia="en-US"/>
        </w:rPr>
        <w:t>athletes</w:t>
      </w:r>
      <w:r w:rsidR="004074D2" w:rsidRPr="00546657">
        <w:rPr>
          <w:rFonts w:ascii="Arial" w:eastAsia="Arial" w:hAnsi="Arial" w:cs="Arial"/>
          <w:sz w:val="22"/>
          <w:szCs w:val="22"/>
          <w:lang w:eastAsia="en-US"/>
        </w:rPr>
        <w:t xml:space="preserve"> at the </w:t>
      </w:r>
      <w:r>
        <w:rPr>
          <w:rFonts w:ascii="Arial" w:eastAsia="Arial" w:hAnsi="Arial" w:cs="Arial"/>
          <w:sz w:val="22"/>
          <w:szCs w:val="22"/>
          <w:lang w:eastAsia="en-US"/>
        </w:rPr>
        <w:t xml:space="preserve">World Para Championships </w:t>
      </w:r>
      <w:r w:rsidR="00961879">
        <w:rPr>
          <w:rFonts w:ascii="Arial" w:eastAsia="Arial" w:hAnsi="Arial" w:cs="Arial"/>
          <w:sz w:val="22"/>
          <w:szCs w:val="22"/>
          <w:lang w:eastAsia="en-US"/>
        </w:rPr>
        <w:t xml:space="preserve">which was </w:t>
      </w:r>
      <w:r>
        <w:rPr>
          <w:rFonts w:ascii="Arial" w:eastAsia="Arial" w:hAnsi="Arial" w:cs="Arial"/>
          <w:sz w:val="22"/>
          <w:szCs w:val="22"/>
          <w:lang w:eastAsia="en-US"/>
        </w:rPr>
        <w:t xml:space="preserve">held in Pilsen, Czech Republic. </w:t>
      </w:r>
      <w:r w:rsidR="00961879">
        <w:rPr>
          <w:rFonts w:ascii="Arial" w:eastAsia="Arial" w:hAnsi="Arial" w:cs="Arial"/>
          <w:sz w:val="22"/>
          <w:szCs w:val="22"/>
          <w:lang w:eastAsia="en-US"/>
        </w:rPr>
        <w:t>Their success</w:t>
      </w:r>
      <w:r w:rsidR="0063172D">
        <w:rPr>
          <w:rFonts w:ascii="Arial" w:eastAsia="Arial" w:hAnsi="Arial" w:cs="Arial"/>
          <w:sz w:val="22"/>
          <w:szCs w:val="22"/>
          <w:lang w:eastAsia="en-US"/>
        </w:rPr>
        <w:t xml:space="preserve"> also </w:t>
      </w:r>
      <w:r w:rsidR="00961879">
        <w:rPr>
          <w:rFonts w:ascii="Arial" w:eastAsia="Arial" w:hAnsi="Arial" w:cs="Arial"/>
          <w:sz w:val="22"/>
          <w:szCs w:val="22"/>
          <w:lang w:eastAsia="en-US"/>
        </w:rPr>
        <w:t>secured</w:t>
      </w:r>
      <w:r w:rsidR="0063172D">
        <w:rPr>
          <w:rFonts w:ascii="Arial" w:eastAsia="Arial" w:hAnsi="Arial" w:cs="Arial"/>
          <w:sz w:val="22"/>
          <w:szCs w:val="22"/>
          <w:lang w:eastAsia="en-US"/>
        </w:rPr>
        <w:t xml:space="preserve"> vital Paris 2024 Paralympic quota spots for </w:t>
      </w:r>
      <w:r w:rsidR="003E74AE">
        <w:rPr>
          <w:rFonts w:ascii="Arial" w:eastAsia="Arial" w:hAnsi="Arial" w:cs="Arial"/>
          <w:sz w:val="22"/>
          <w:szCs w:val="22"/>
          <w:lang w:eastAsia="en-US"/>
        </w:rPr>
        <w:t>Great Britain</w:t>
      </w:r>
      <w:r w:rsidR="00E565D0">
        <w:rPr>
          <w:rFonts w:ascii="Arial" w:eastAsia="Arial" w:hAnsi="Arial" w:cs="Arial"/>
          <w:sz w:val="22"/>
          <w:szCs w:val="22"/>
          <w:lang w:eastAsia="en-US"/>
        </w:rPr>
        <w:t xml:space="preserve">, as the </w:t>
      </w:r>
      <w:r w:rsidR="003B5037">
        <w:rPr>
          <w:rFonts w:ascii="Arial" w:eastAsia="Arial" w:hAnsi="Arial" w:cs="Arial"/>
          <w:sz w:val="22"/>
          <w:szCs w:val="22"/>
          <w:lang w:eastAsia="en-US"/>
        </w:rPr>
        <w:t xml:space="preserve">one-year </w:t>
      </w:r>
      <w:r w:rsidR="00E565D0">
        <w:rPr>
          <w:rFonts w:ascii="Arial" w:eastAsia="Arial" w:hAnsi="Arial" w:cs="Arial"/>
          <w:sz w:val="22"/>
          <w:szCs w:val="22"/>
          <w:lang w:eastAsia="en-US"/>
        </w:rPr>
        <w:t xml:space="preserve">countdown to the </w:t>
      </w:r>
      <w:r w:rsidR="003B5037">
        <w:rPr>
          <w:rFonts w:ascii="Arial" w:eastAsia="Arial" w:hAnsi="Arial" w:cs="Arial"/>
          <w:sz w:val="22"/>
          <w:szCs w:val="22"/>
          <w:lang w:eastAsia="en-US"/>
        </w:rPr>
        <w:t xml:space="preserve">2024 </w:t>
      </w:r>
      <w:r w:rsidR="00E565D0">
        <w:rPr>
          <w:rFonts w:ascii="Arial" w:eastAsia="Arial" w:hAnsi="Arial" w:cs="Arial"/>
          <w:sz w:val="22"/>
          <w:szCs w:val="22"/>
          <w:lang w:eastAsia="en-US"/>
        </w:rPr>
        <w:t xml:space="preserve">games </w:t>
      </w:r>
      <w:r w:rsidR="003B5037">
        <w:rPr>
          <w:rFonts w:ascii="Arial" w:eastAsia="Arial" w:hAnsi="Arial" w:cs="Arial"/>
          <w:sz w:val="22"/>
          <w:szCs w:val="22"/>
          <w:lang w:eastAsia="en-US"/>
        </w:rPr>
        <w:t>begins, today</w:t>
      </w:r>
      <w:r w:rsidR="00961879">
        <w:rPr>
          <w:rFonts w:ascii="Arial" w:eastAsia="Arial" w:hAnsi="Arial" w:cs="Arial"/>
          <w:sz w:val="22"/>
          <w:szCs w:val="22"/>
          <w:lang w:eastAsia="en-US"/>
        </w:rPr>
        <w:t xml:space="preserve">. </w:t>
      </w:r>
    </w:p>
    <w:p w14:paraId="0BCBB946" w14:textId="503708FD" w:rsidR="008430B2" w:rsidRDefault="00961879" w:rsidP="00D13985">
      <w:pPr>
        <w:spacing w:before="300" w:after="0" w:line="405" w:lineRule="atLeast"/>
        <w:rPr>
          <w:rFonts w:ascii="Arial" w:eastAsia="Arial" w:hAnsi="Arial" w:cs="Arial"/>
        </w:rPr>
      </w:pPr>
      <w:r>
        <w:rPr>
          <w:rFonts w:ascii="Arial" w:eastAsia="Arial" w:hAnsi="Arial" w:cs="Arial"/>
        </w:rPr>
        <w:t xml:space="preserve">In the </w:t>
      </w:r>
      <w:r w:rsidR="00D13985" w:rsidRPr="00D13985">
        <w:rPr>
          <w:rFonts w:ascii="Arial" w:eastAsia="Arial" w:hAnsi="Arial" w:cs="Arial"/>
        </w:rPr>
        <w:t xml:space="preserve">visually impaired 2/3 </w:t>
      </w:r>
      <w:r>
        <w:rPr>
          <w:rFonts w:ascii="Arial" w:eastAsia="Arial" w:hAnsi="Arial" w:cs="Arial"/>
        </w:rPr>
        <w:t>category, archers from Great Britain monopolised the final shoot-</w:t>
      </w:r>
      <w:r w:rsidR="003E74AE">
        <w:rPr>
          <w:rFonts w:ascii="Arial" w:eastAsia="Arial" w:hAnsi="Arial" w:cs="Arial"/>
        </w:rPr>
        <w:t xml:space="preserve">offs </w:t>
      </w:r>
      <w:r>
        <w:rPr>
          <w:rFonts w:ascii="Arial" w:eastAsia="Arial" w:hAnsi="Arial" w:cs="Arial"/>
        </w:rPr>
        <w:t xml:space="preserve">fielding three of the final four athletes vying for the much-desired medals. </w:t>
      </w:r>
    </w:p>
    <w:p w14:paraId="45AD6430" w14:textId="5F6A65B2" w:rsidR="008430B2" w:rsidRPr="00D13985" w:rsidRDefault="008430B2" w:rsidP="008430B2">
      <w:pPr>
        <w:spacing w:before="300" w:after="0" w:line="405" w:lineRule="atLeast"/>
        <w:rPr>
          <w:rFonts w:ascii="Arial" w:eastAsia="Arial" w:hAnsi="Arial" w:cs="Arial"/>
        </w:rPr>
      </w:pPr>
      <w:r>
        <w:rPr>
          <w:rFonts w:ascii="Arial" w:eastAsia="Arial" w:hAnsi="Arial" w:cs="Arial"/>
        </w:rPr>
        <w:t>The</w:t>
      </w:r>
      <w:r w:rsidRPr="00D13985">
        <w:rPr>
          <w:rFonts w:ascii="Arial" w:eastAsia="Arial" w:hAnsi="Arial" w:cs="Arial"/>
        </w:rPr>
        <w:t xml:space="preserve"> fight for gold</w:t>
      </w:r>
      <w:r>
        <w:rPr>
          <w:rFonts w:ascii="Arial" w:eastAsia="Arial" w:hAnsi="Arial" w:cs="Arial"/>
        </w:rPr>
        <w:t xml:space="preserve"> however was </w:t>
      </w:r>
      <w:r w:rsidR="0008095B">
        <w:rPr>
          <w:rFonts w:ascii="Arial" w:eastAsia="Arial" w:hAnsi="Arial" w:cs="Arial"/>
        </w:rPr>
        <w:t>between</w:t>
      </w:r>
      <w:r w:rsidRPr="00D13985">
        <w:rPr>
          <w:rFonts w:ascii="Arial" w:eastAsia="Arial" w:hAnsi="Arial" w:cs="Arial"/>
        </w:rPr>
        <w:t xml:space="preserve">, </w:t>
      </w:r>
      <w:r w:rsidR="00E565D0">
        <w:rPr>
          <w:rFonts w:ascii="Arial" w:eastAsia="Arial" w:hAnsi="Arial" w:cs="Arial"/>
        </w:rPr>
        <w:t xml:space="preserve">Stourbridge based </w:t>
      </w:r>
      <w:hyperlink r:id="rId12" w:history="1">
        <w:r w:rsidRPr="00100B42">
          <w:rPr>
            <w:rStyle w:val="Hyperlink"/>
            <w:rFonts w:ascii="Arial" w:eastAsia="Arial" w:hAnsi="Arial" w:cs="Arial"/>
          </w:rPr>
          <w:t>Steve Prowse</w:t>
        </w:r>
      </w:hyperlink>
      <w:r w:rsidR="0008095B">
        <w:rPr>
          <w:rFonts w:ascii="Arial" w:eastAsia="Arial" w:hAnsi="Arial" w:cs="Arial"/>
        </w:rPr>
        <w:t xml:space="preserve"> and </w:t>
      </w:r>
      <w:r w:rsidRPr="00D13985">
        <w:rPr>
          <w:rFonts w:ascii="Arial" w:eastAsia="Arial" w:hAnsi="Arial" w:cs="Arial"/>
        </w:rPr>
        <w:t xml:space="preserve">Italy’s Daniele Piran. </w:t>
      </w:r>
      <w:r>
        <w:rPr>
          <w:rFonts w:ascii="Arial" w:eastAsia="Arial" w:hAnsi="Arial" w:cs="Arial"/>
        </w:rPr>
        <w:t xml:space="preserve">Steve, </w:t>
      </w:r>
      <w:r w:rsidR="0008095B">
        <w:rPr>
          <w:rFonts w:ascii="Arial" w:eastAsia="Arial" w:hAnsi="Arial" w:cs="Arial"/>
        </w:rPr>
        <w:t>a three-time winner of this title previously</w:t>
      </w:r>
      <w:r w:rsidR="003E74AE">
        <w:rPr>
          <w:rFonts w:ascii="Arial" w:eastAsia="Arial" w:hAnsi="Arial" w:cs="Arial"/>
        </w:rPr>
        <w:t>,</w:t>
      </w:r>
      <w:r>
        <w:rPr>
          <w:rFonts w:ascii="Arial" w:eastAsia="Arial" w:hAnsi="Arial" w:cs="Arial"/>
        </w:rPr>
        <w:t xml:space="preserve"> </w:t>
      </w:r>
      <w:r w:rsidR="0008095B">
        <w:rPr>
          <w:rFonts w:ascii="Arial" w:eastAsia="Arial" w:hAnsi="Arial" w:cs="Arial"/>
        </w:rPr>
        <w:t xml:space="preserve">drew on all of his expertise to battle </w:t>
      </w:r>
      <w:r>
        <w:rPr>
          <w:rFonts w:ascii="Arial" w:eastAsia="Arial" w:hAnsi="Arial" w:cs="Arial"/>
        </w:rPr>
        <w:lastRenderedPageBreak/>
        <w:t xml:space="preserve">through an incredibly close match, with both archers shooting some amazing rounds to eventually secure his fourth World Para </w:t>
      </w:r>
      <w:r w:rsidR="003E74AE">
        <w:rPr>
          <w:rFonts w:ascii="Arial" w:eastAsia="Arial" w:hAnsi="Arial" w:cs="Arial"/>
        </w:rPr>
        <w:t xml:space="preserve">Championship title </w:t>
      </w:r>
      <w:r>
        <w:rPr>
          <w:rFonts w:ascii="Arial" w:eastAsia="Arial" w:hAnsi="Arial" w:cs="Arial"/>
        </w:rPr>
        <w:t xml:space="preserve">and the gold medal with a </w:t>
      </w:r>
      <w:r w:rsidRPr="00D13985">
        <w:rPr>
          <w:rFonts w:ascii="Arial" w:eastAsia="Arial" w:hAnsi="Arial" w:cs="Arial"/>
        </w:rPr>
        <w:t>6-2</w:t>
      </w:r>
      <w:r>
        <w:rPr>
          <w:rFonts w:ascii="Arial" w:eastAsia="Arial" w:hAnsi="Arial" w:cs="Arial"/>
        </w:rPr>
        <w:t xml:space="preserve"> victory</w:t>
      </w:r>
      <w:r w:rsidRPr="00D13985">
        <w:rPr>
          <w:rFonts w:ascii="Arial" w:eastAsia="Arial" w:hAnsi="Arial" w:cs="Arial"/>
        </w:rPr>
        <w:t>.</w:t>
      </w:r>
    </w:p>
    <w:p w14:paraId="17EBA86F" w14:textId="5DD4B497" w:rsidR="008430B2" w:rsidRDefault="008430B2" w:rsidP="00D13985">
      <w:pPr>
        <w:spacing w:before="300" w:after="0" w:line="405" w:lineRule="atLeast"/>
        <w:rPr>
          <w:rFonts w:ascii="Arial" w:eastAsia="Arial" w:hAnsi="Arial" w:cs="Arial"/>
        </w:rPr>
      </w:pPr>
      <w:r>
        <w:rPr>
          <w:rFonts w:ascii="Arial" w:eastAsia="Arial" w:hAnsi="Arial" w:cs="Arial"/>
        </w:rPr>
        <w:t xml:space="preserve">Speaking of his impressive win </w:t>
      </w:r>
      <w:r w:rsidRPr="00D13985">
        <w:rPr>
          <w:rFonts w:ascii="Arial" w:eastAsia="Arial" w:hAnsi="Arial" w:cs="Arial"/>
        </w:rPr>
        <w:t xml:space="preserve">Steve said: "This is my fourth World Championship gold medal, and </w:t>
      </w:r>
      <w:r>
        <w:rPr>
          <w:rFonts w:ascii="Arial" w:eastAsia="Arial" w:hAnsi="Arial" w:cs="Arial"/>
        </w:rPr>
        <w:t>everyone</w:t>
      </w:r>
      <w:r w:rsidRPr="00D13985">
        <w:rPr>
          <w:rFonts w:ascii="Arial" w:eastAsia="Arial" w:hAnsi="Arial" w:cs="Arial"/>
        </w:rPr>
        <w:t xml:space="preserve"> is so special for its own reason. The range of archers, from a growing number of countries participating, is therefore now making the category far more competitive</w:t>
      </w:r>
      <w:r w:rsidR="003E74AE">
        <w:rPr>
          <w:rFonts w:ascii="Arial" w:eastAsia="Arial" w:hAnsi="Arial" w:cs="Arial"/>
        </w:rPr>
        <w:t>, w</w:t>
      </w:r>
      <w:r w:rsidRPr="00D13985">
        <w:rPr>
          <w:rFonts w:ascii="Arial" w:eastAsia="Arial" w:hAnsi="Arial" w:cs="Arial"/>
        </w:rPr>
        <w:t>hich can only be a good thing for the future of VI archery."</w:t>
      </w:r>
    </w:p>
    <w:p w14:paraId="4155A4F0" w14:textId="24C50D13" w:rsidR="00D13985" w:rsidRPr="00D13985" w:rsidRDefault="002D60FB" w:rsidP="00D13985">
      <w:pPr>
        <w:spacing w:before="300" w:after="0" w:line="405" w:lineRule="atLeast"/>
        <w:rPr>
          <w:rFonts w:ascii="Arial" w:eastAsia="Arial" w:hAnsi="Arial" w:cs="Arial"/>
        </w:rPr>
      </w:pPr>
      <w:r>
        <w:rPr>
          <w:rFonts w:ascii="Arial" w:eastAsia="Arial" w:hAnsi="Arial" w:cs="Arial"/>
        </w:rPr>
        <w:t>In the previous match</w:t>
      </w:r>
      <w:r w:rsidR="0008095B">
        <w:rPr>
          <w:rFonts w:ascii="Arial" w:eastAsia="Arial" w:hAnsi="Arial" w:cs="Arial"/>
        </w:rPr>
        <w:t xml:space="preserve">, </w:t>
      </w:r>
      <w:hyperlink r:id="rId13" w:history="1">
        <w:r w:rsidR="00D13985" w:rsidRPr="00100B42">
          <w:rPr>
            <w:rStyle w:val="Hyperlink"/>
            <w:rFonts w:ascii="Arial" w:eastAsia="Arial" w:hAnsi="Arial" w:cs="Arial"/>
          </w:rPr>
          <w:t>Nick Thomas</w:t>
        </w:r>
      </w:hyperlink>
      <w:r w:rsidR="00D13985" w:rsidRPr="00D13985">
        <w:rPr>
          <w:rFonts w:ascii="Arial" w:eastAsia="Arial" w:hAnsi="Arial" w:cs="Arial"/>
        </w:rPr>
        <w:t xml:space="preserve"> </w:t>
      </w:r>
      <w:r w:rsidR="00BF27B2">
        <w:rPr>
          <w:rFonts w:ascii="Arial" w:eastAsia="Arial" w:hAnsi="Arial" w:cs="Arial"/>
        </w:rPr>
        <w:t>from Talysarn, Wales mastered an impress</w:t>
      </w:r>
      <w:r w:rsidR="008430B2">
        <w:rPr>
          <w:rFonts w:ascii="Arial" w:eastAsia="Arial" w:hAnsi="Arial" w:cs="Arial"/>
        </w:rPr>
        <w:t xml:space="preserve">ive </w:t>
      </w:r>
      <w:r w:rsidR="00BF27B2">
        <w:rPr>
          <w:rFonts w:ascii="Arial" w:eastAsia="Arial" w:hAnsi="Arial" w:cs="Arial"/>
        </w:rPr>
        <w:t xml:space="preserve">6-0 </w:t>
      </w:r>
      <w:r w:rsidR="008430B2">
        <w:rPr>
          <w:rFonts w:ascii="Arial" w:eastAsia="Arial" w:hAnsi="Arial" w:cs="Arial"/>
        </w:rPr>
        <w:t xml:space="preserve">victory over fellow Brit Phil Tranter </w:t>
      </w:r>
      <w:r w:rsidR="005355D9">
        <w:rPr>
          <w:rFonts w:ascii="Arial" w:eastAsia="Arial" w:hAnsi="Arial" w:cs="Arial"/>
        </w:rPr>
        <w:t xml:space="preserve">to win the bronze medal, </w:t>
      </w:r>
      <w:r w:rsidR="0008095B">
        <w:rPr>
          <w:rFonts w:ascii="Arial" w:eastAsia="Arial" w:hAnsi="Arial" w:cs="Arial"/>
        </w:rPr>
        <w:t xml:space="preserve">a medal made even more </w:t>
      </w:r>
      <w:r w:rsidR="008430B2">
        <w:rPr>
          <w:rFonts w:ascii="Arial" w:eastAsia="Arial" w:hAnsi="Arial" w:cs="Arial"/>
        </w:rPr>
        <w:t xml:space="preserve">impressive by </w:t>
      </w:r>
      <w:r w:rsidR="0008095B">
        <w:rPr>
          <w:rFonts w:ascii="Arial" w:eastAsia="Arial" w:hAnsi="Arial" w:cs="Arial"/>
        </w:rPr>
        <w:t xml:space="preserve">the fact </w:t>
      </w:r>
      <w:r w:rsidR="005355D9">
        <w:rPr>
          <w:rFonts w:ascii="Arial" w:eastAsia="Arial" w:hAnsi="Arial" w:cs="Arial"/>
        </w:rPr>
        <w:t xml:space="preserve">that </w:t>
      </w:r>
      <w:r w:rsidR="008430B2">
        <w:rPr>
          <w:rFonts w:ascii="Arial" w:eastAsia="Arial" w:hAnsi="Arial" w:cs="Arial"/>
        </w:rPr>
        <w:t>Nick</w:t>
      </w:r>
      <w:r w:rsidR="005355D9">
        <w:rPr>
          <w:rFonts w:ascii="Arial" w:eastAsia="Arial" w:hAnsi="Arial" w:cs="Arial"/>
        </w:rPr>
        <w:t xml:space="preserve">'s preparations for the championships </w:t>
      </w:r>
      <w:r w:rsidR="003E74AE">
        <w:rPr>
          <w:rFonts w:ascii="Arial" w:eastAsia="Arial" w:hAnsi="Arial" w:cs="Arial"/>
        </w:rPr>
        <w:t xml:space="preserve">were </w:t>
      </w:r>
      <w:r w:rsidR="005355D9">
        <w:rPr>
          <w:rFonts w:ascii="Arial" w:eastAsia="Arial" w:hAnsi="Arial" w:cs="Arial"/>
        </w:rPr>
        <w:t xml:space="preserve">heavily hampered by </w:t>
      </w:r>
      <w:r w:rsidR="008430B2">
        <w:rPr>
          <w:rFonts w:ascii="Arial" w:eastAsia="Arial" w:hAnsi="Arial" w:cs="Arial"/>
        </w:rPr>
        <w:t xml:space="preserve">a huge medical setback in </w:t>
      </w:r>
      <w:r w:rsidR="005355D9">
        <w:rPr>
          <w:rFonts w:ascii="Arial" w:eastAsia="Arial" w:hAnsi="Arial" w:cs="Arial"/>
        </w:rPr>
        <w:t>May</w:t>
      </w:r>
      <w:r w:rsidR="008430B2">
        <w:rPr>
          <w:rFonts w:ascii="Arial" w:eastAsia="Arial" w:hAnsi="Arial" w:cs="Arial"/>
        </w:rPr>
        <w:t xml:space="preserve">. </w:t>
      </w:r>
    </w:p>
    <w:p w14:paraId="0DA564E1" w14:textId="7851E350" w:rsidR="00D13985" w:rsidRPr="00D13985" w:rsidRDefault="008430B2" w:rsidP="00D13985">
      <w:pPr>
        <w:spacing w:before="300" w:after="0" w:line="405" w:lineRule="atLeast"/>
        <w:rPr>
          <w:rFonts w:ascii="Arial" w:eastAsia="Arial" w:hAnsi="Arial" w:cs="Arial"/>
        </w:rPr>
      </w:pPr>
      <w:r>
        <w:rPr>
          <w:rFonts w:ascii="Arial" w:eastAsia="Arial" w:hAnsi="Arial" w:cs="Arial"/>
        </w:rPr>
        <w:t xml:space="preserve">Following his bronze medal win, </w:t>
      </w:r>
      <w:r w:rsidR="00D13985" w:rsidRPr="00D13985">
        <w:rPr>
          <w:rFonts w:ascii="Arial" w:eastAsia="Arial" w:hAnsi="Arial" w:cs="Arial"/>
        </w:rPr>
        <w:t>Nick said: "Winning the bronze medal feels like a huge achievement. I suffered a stroke in late May and was scared that would be the end of my Championship hopes, but with hard work and determination I was able to achieve a fantastic result."</w:t>
      </w:r>
    </w:p>
    <w:p w14:paraId="0F1FEBAE" w14:textId="6A82FD4D" w:rsidR="00D13985" w:rsidRPr="00D13985" w:rsidRDefault="005355D9" w:rsidP="00D13985">
      <w:pPr>
        <w:spacing w:before="300" w:after="0" w:line="405" w:lineRule="atLeast"/>
        <w:rPr>
          <w:rFonts w:ascii="Arial" w:eastAsia="Arial" w:hAnsi="Arial" w:cs="Arial"/>
        </w:rPr>
      </w:pPr>
      <w:r>
        <w:rPr>
          <w:rFonts w:ascii="Arial" w:eastAsia="Arial" w:hAnsi="Arial" w:cs="Arial"/>
        </w:rPr>
        <w:t xml:space="preserve">Golden glory was also celebrated over in the </w:t>
      </w:r>
      <w:r w:rsidR="00D13985" w:rsidRPr="00D13985">
        <w:rPr>
          <w:rFonts w:ascii="Arial" w:eastAsia="Arial" w:hAnsi="Arial" w:cs="Arial"/>
        </w:rPr>
        <w:t xml:space="preserve">compound </w:t>
      </w:r>
      <w:r>
        <w:rPr>
          <w:rFonts w:ascii="Arial" w:eastAsia="Arial" w:hAnsi="Arial" w:cs="Arial"/>
        </w:rPr>
        <w:t>category</w:t>
      </w:r>
      <w:r w:rsidR="00D13985" w:rsidRPr="00D13985">
        <w:rPr>
          <w:rFonts w:ascii="Arial" w:eastAsia="Arial" w:hAnsi="Arial" w:cs="Arial"/>
        </w:rPr>
        <w:t xml:space="preserve">, </w:t>
      </w:r>
      <w:r>
        <w:rPr>
          <w:rFonts w:ascii="Arial" w:eastAsia="Arial" w:hAnsi="Arial" w:cs="Arial"/>
        </w:rPr>
        <w:t xml:space="preserve">as </w:t>
      </w:r>
      <w:hyperlink r:id="rId14" w:history="1">
        <w:r w:rsidR="00D13985" w:rsidRPr="00E565D0">
          <w:rPr>
            <w:rStyle w:val="Hyperlink"/>
            <w:rFonts w:ascii="Arial" w:eastAsia="Arial" w:hAnsi="Arial" w:cs="Arial"/>
          </w:rPr>
          <w:t>Phoebe Paterson Pine</w:t>
        </w:r>
      </w:hyperlink>
      <w:r w:rsidR="00D13985" w:rsidRPr="00D13985">
        <w:rPr>
          <w:rFonts w:ascii="Arial" w:eastAsia="Arial" w:hAnsi="Arial" w:cs="Arial"/>
        </w:rPr>
        <w:t xml:space="preserve"> and </w:t>
      </w:r>
      <w:hyperlink r:id="rId15" w:history="1">
        <w:r w:rsidR="00D13985" w:rsidRPr="00E565D0">
          <w:rPr>
            <w:rStyle w:val="Hyperlink"/>
            <w:rFonts w:ascii="Arial" w:eastAsia="Arial" w:hAnsi="Arial" w:cs="Arial"/>
          </w:rPr>
          <w:t>Jodie Grinham</w:t>
        </w:r>
      </w:hyperlink>
      <w:r w:rsidR="00D13985" w:rsidRPr="00D13985">
        <w:rPr>
          <w:rFonts w:ascii="Arial" w:eastAsia="Arial" w:hAnsi="Arial" w:cs="Arial"/>
        </w:rPr>
        <w:t xml:space="preserve"> s</w:t>
      </w:r>
      <w:r>
        <w:rPr>
          <w:rFonts w:ascii="Arial" w:eastAsia="Arial" w:hAnsi="Arial" w:cs="Arial"/>
        </w:rPr>
        <w:t>uccessfully s</w:t>
      </w:r>
      <w:r w:rsidR="00D13985" w:rsidRPr="00D13985">
        <w:rPr>
          <w:rFonts w:ascii="Arial" w:eastAsia="Arial" w:hAnsi="Arial" w:cs="Arial"/>
        </w:rPr>
        <w:t xml:space="preserve">hot </w:t>
      </w:r>
      <w:r>
        <w:rPr>
          <w:rFonts w:ascii="Arial" w:eastAsia="Arial" w:hAnsi="Arial" w:cs="Arial"/>
        </w:rPr>
        <w:t>to</w:t>
      </w:r>
      <w:r w:rsidR="00D13985" w:rsidRPr="00D13985">
        <w:rPr>
          <w:rFonts w:ascii="Arial" w:eastAsia="Arial" w:hAnsi="Arial" w:cs="Arial"/>
        </w:rPr>
        <w:t xml:space="preserve"> the gold medal </w:t>
      </w:r>
      <w:r>
        <w:rPr>
          <w:rFonts w:ascii="Arial" w:eastAsia="Arial" w:hAnsi="Arial" w:cs="Arial"/>
        </w:rPr>
        <w:t>in the</w:t>
      </w:r>
      <w:r w:rsidR="00D13985" w:rsidRPr="00D13985">
        <w:rPr>
          <w:rFonts w:ascii="Arial" w:eastAsia="Arial" w:hAnsi="Arial" w:cs="Arial"/>
        </w:rPr>
        <w:t xml:space="preserve"> women’s open doubles. </w:t>
      </w:r>
      <w:r>
        <w:rPr>
          <w:rFonts w:ascii="Arial" w:eastAsia="Arial" w:hAnsi="Arial" w:cs="Arial"/>
        </w:rPr>
        <w:t xml:space="preserve">Facing Brazil in the final, the pair came from behind to finish their final with an </w:t>
      </w:r>
      <w:r w:rsidR="00D13985" w:rsidRPr="00D13985">
        <w:rPr>
          <w:rFonts w:ascii="Arial" w:eastAsia="Arial" w:hAnsi="Arial" w:cs="Arial"/>
        </w:rPr>
        <w:t xml:space="preserve">almost perfect </w:t>
      </w:r>
      <w:r>
        <w:rPr>
          <w:rFonts w:ascii="Arial" w:eastAsia="Arial" w:hAnsi="Arial" w:cs="Arial"/>
        </w:rPr>
        <w:t>points finish in the final round of shooting to secure the title</w:t>
      </w:r>
      <w:r w:rsidR="00D13985" w:rsidRPr="00D13985">
        <w:rPr>
          <w:rFonts w:ascii="Arial" w:eastAsia="Arial" w:hAnsi="Arial" w:cs="Arial"/>
        </w:rPr>
        <w:t xml:space="preserve"> 152-145. </w:t>
      </w:r>
    </w:p>
    <w:p w14:paraId="56A11AAC" w14:textId="3F0BA1CE" w:rsidR="00D13985" w:rsidRPr="00D13985" w:rsidRDefault="005355D9" w:rsidP="00D13985">
      <w:pPr>
        <w:spacing w:before="300" w:after="0" w:line="405" w:lineRule="atLeast"/>
        <w:rPr>
          <w:rFonts w:ascii="Arial" w:eastAsia="Arial" w:hAnsi="Arial" w:cs="Arial"/>
        </w:rPr>
      </w:pPr>
      <w:r>
        <w:rPr>
          <w:rFonts w:ascii="Arial" w:eastAsia="Arial" w:hAnsi="Arial" w:cs="Arial"/>
        </w:rPr>
        <w:t xml:space="preserve">Speaking of the history of their partnership, </w:t>
      </w:r>
      <w:r w:rsidR="00D13985" w:rsidRPr="00D13985">
        <w:rPr>
          <w:rFonts w:ascii="Arial" w:eastAsia="Arial" w:hAnsi="Arial" w:cs="Arial"/>
        </w:rPr>
        <w:t xml:space="preserve">Jodie said: "We've shot together for years like when it was a three-person team, even when it went to </w:t>
      </w:r>
      <w:r w:rsidR="00D01E02" w:rsidRPr="00D13985">
        <w:rPr>
          <w:rFonts w:ascii="Arial" w:eastAsia="Arial" w:hAnsi="Arial" w:cs="Arial"/>
        </w:rPr>
        <w:t>doubles,</w:t>
      </w:r>
      <w:r w:rsidR="00D13985" w:rsidRPr="00D13985">
        <w:rPr>
          <w:rFonts w:ascii="Arial" w:eastAsia="Arial" w:hAnsi="Arial" w:cs="Arial"/>
        </w:rPr>
        <w:t xml:space="preserve"> we've shot together. We won gold back in Czech Republic but the one thing we'd never done was got World Champion, so we've ticked that box finally."</w:t>
      </w:r>
    </w:p>
    <w:p w14:paraId="0F0F4623" w14:textId="41C45B8A" w:rsidR="00D13985" w:rsidRPr="00D13985" w:rsidRDefault="003B5037" w:rsidP="00D13985">
      <w:pPr>
        <w:spacing w:before="300" w:after="0" w:line="405" w:lineRule="atLeast"/>
        <w:rPr>
          <w:rFonts w:ascii="Arial" w:eastAsia="Arial" w:hAnsi="Arial" w:cs="Arial"/>
        </w:rPr>
      </w:pPr>
      <w:r>
        <w:rPr>
          <w:rFonts w:ascii="Arial" w:eastAsia="Arial" w:hAnsi="Arial" w:cs="Arial"/>
        </w:rPr>
        <w:t>Telford-based</w:t>
      </w:r>
      <w:r w:rsidR="00487F64">
        <w:rPr>
          <w:rFonts w:ascii="Arial" w:eastAsia="Arial" w:hAnsi="Arial" w:cs="Arial"/>
        </w:rPr>
        <w:t xml:space="preserve"> athlete </w:t>
      </w:r>
      <w:r w:rsidR="00D13985" w:rsidRPr="00D13985">
        <w:rPr>
          <w:rFonts w:ascii="Arial" w:eastAsia="Arial" w:hAnsi="Arial" w:cs="Arial"/>
        </w:rPr>
        <w:t xml:space="preserve">Phoebe added: "I think for me personally, having gone out and got Paralympic </w:t>
      </w:r>
      <w:r w:rsidR="00D01E02">
        <w:rPr>
          <w:rFonts w:ascii="Arial" w:eastAsia="Arial" w:hAnsi="Arial" w:cs="Arial"/>
        </w:rPr>
        <w:t>C</w:t>
      </w:r>
      <w:r w:rsidR="00D01E02" w:rsidRPr="00D13985">
        <w:rPr>
          <w:rFonts w:ascii="Arial" w:eastAsia="Arial" w:hAnsi="Arial" w:cs="Arial"/>
        </w:rPr>
        <w:t>hampion</w:t>
      </w:r>
      <w:r w:rsidR="00D13985" w:rsidRPr="00D13985">
        <w:rPr>
          <w:rFonts w:ascii="Arial" w:eastAsia="Arial" w:hAnsi="Arial" w:cs="Arial"/>
        </w:rPr>
        <w:t xml:space="preserve">, European </w:t>
      </w:r>
      <w:r w:rsidR="00D01E02">
        <w:rPr>
          <w:rFonts w:ascii="Arial" w:eastAsia="Arial" w:hAnsi="Arial" w:cs="Arial"/>
        </w:rPr>
        <w:t>C</w:t>
      </w:r>
      <w:r w:rsidR="00D01E02" w:rsidRPr="00D13985">
        <w:rPr>
          <w:rFonts w:ascii="Arial" w:eastAsia="Arial" w:hAnsi="Arial" w:cs="Arial"/>
        </w:rPr>
        <w:t xml:space="preserve">hampion </w:t>
      </w:r>
      <w:r w:rsidR="00D13985" w:rsidRPr="00D13985">
        <w:rPr>
          <w:rFonts w:ascii="Arial" w:eastAsia="Arial" w:hAnsi="Arial" w:cs="Arial"/>
        </w:rPr>
        <w:t xml:space="preserve">and now World </w:t>
      </w:r>
      <w:r w:rsidR="00D01E02">
        <w:rPr>
          <w:rFonts w:ascii="Arial" w:eastAsia="Arial" w:hAnsi="Arial" w:cs="Arial"/>
        </w:rPr>
        <w:t>C</w:t>
      </w:r>
      <w:r w:rsidR="00D01E02" w:rsidRPr="00D13985">
        <w:rPr>
          <w:rFonts w:ascii="Arial" w:eastAsia="Arial" w:hAnsi="Arial" w:cs="Arial"/>
        </w:rPr>
        <w:t xml:space="preserve">hampion </w:t>
      </w:r>
      <w:r w:rsidR="00D13985" w:rsidRPr="00D13985">
        <w:rPr>
          <w:rFonts w:ascii="Arial" w:eastAsia="Arial" w:hAnsi="Arial" w:cs="Arial"/>
        </w:rPr>
        <w:t xml:space="preserve">I feel like I've got the set. </w:t>
      </w:r>
      <w:r w:rsidR="00487F64" w:rsidRPr="00D13985">
        <w:rPr>
          <w:rFonts w:ascii="Arial" w:eastAsia="Arial" w:hAnsi="Arial" w:cs="Arial"/>
        </w:rPr>
        <w:t>So,</w:t>
      </w:r>
      <w:r w:rsidR="00D13985" w:rsidRPr="00D13985">
        <w:rPr>
          <w:rFonts w:ascii="Arial" w:eastAsia="Arial" w:hAnsi="Arial" w:cs="Arial"/>
        </w:rPr>
        <w:t xml:space="preserve"> I feel like I exceeded my expectations of what I wanted to come out here and do."</w:t>
      </w:r>
    </w:p>
    <w:p w14:paraId="58026A61" w14:textId="5CFDF8FD" w:rsidR="00D13985" w:rsidRPr="00D13985" w:rsidRDefault="00487F64" w:rsidP="00D13985">
      <w:pPr>
        <w:spacing w:before="300" w:after="0" w:line="405" w:lineRule="atLeast"/>
        <w:rPr>
          <w:rFonts w:ascii="Arial" w:eastAsia="Arial" w:hAnsi="Arial" w:cs="Arial"/>
        </w:rPr>
      </w:pPr>
      <w:r>
        <w:rPr>
          <w:rFonts w:ascii="Arial" w:eastAsia="Arial" w:hAnsi="Arial" w:cs="Arial"/>
        </w:rPr>
        <w:lastRenderedPageBreak/>
        <w:t xml:space="preserve">In the final match of the compound category, </w:t>
      </w:r>
      <w:hyperlink r:id="rId16" w:history="1">
        <w:r w:rsidR="00D13985" w:rsidRPr="00E565D0">
          <w:rPr>
            <w:rStyle w:val="Hyperlink"/>
            <w:rFonts w:ascii="Arial" w:eastAsia="Arial" w:hAnsi="Arial" w:cs="Arial"/>
          </w:rPr>
          <w:t>Nathan Macqueen</w:t>
        </w:r>
      </w:hyperlink>
      <w:r w:rsidR="00D13985" w:rsidRPr="00D13985">
        <w:rPr>
          <w:rFonts w:ascii="Arial" w:eastAsia="Arial" w:hAnsi="Arial" w:cs="Arial"/>
        </w:rPr>
        <w:t xml:space="preserve"> compete</w:t>
      </w:r>
      <w:r>
        <w:rPr>
          <w:rFonts w:ascii="Arial" w:eastAsia="Arial" w:hAnsi="Arial" w:cs="Arial"/>
        </w:rPr>
        <w:t>d</w:t>
      </w:r>
      <w:r w:rsidR="00D13985" w:rsidRPr="00D13985">
        <w:rPr>
          <w:rFonts w:ascii="Arial" w:eastAsia="Arial" w:hAnsi="Arial" w:cs="Arial"/>
        </w:rPr>
        <w:t xml:space="preserve"> for the compound men’s open title against Italy’s Matteo Bonacina. Both men were tied after the first two ends</w:t>
      </w:r>
      <w:r>
        <w:rPr>
          <w:rFonts w:ascii="Arial" w:eastAsia="Arial" w:hAnsi="Arial" w:cs="Arial"/>
        </w:rPr>
        <w:t xml:space="preserve">, setting up a nail-biting end to the match. With Nathan battling valiantly and pushing the Italian to shoot at his very best right to the end, Nathan narrowly missed the gold medal by 2 points, with the final score being </w:t>
      </w:r>
      <w:r w:rsidR="00D13985" w:rsidRPr="00D13985">
        <w:rPr>
          <w:rFonts w:ascii="Arial" w:eastAsia="Arial" w:hAnsi="Arial" w:cs="Arial"/>
        </w:rPr>
        <w:t>141-139</w:t>
      </w:r>
      <w:r>
        <w:rPr>
          <w:rFonts w:ascii="Arial" w:eastAsia="Arial" w:hAnsi="Arial" w:cs="Arial"/>
        </w:rPr>
        <w:t xml:space="preserve"> </w:t>
      </w:r>
      <w:r w:rsidR="00D01E02">
        <w:rPr>
          <w:rFonts w:ascii="Arial" w:eastAsia="Arial" w:hAnsi="Arial" w:cs="Arial"/>
        </w:rPr>
        <w:t xml:space="preserve">resulting in a silver </w:t>
      </w:r>
      <w:r w:rsidR="00D13985" w:rsidRPr="00D13985">
        <w:rPr>
          <w:rFonts w:ascii="Arial" w:eastAsia="Arial" w:hAnsi="Arial" w:cs="Arial"/>
        </w:rPr>
        <w:t>World Para Championships medal</w:t>
      </w:r>
      <w:r w:rsidR="00D01E02">
        <w:rPr>
          <w:rFonts w:ascii="Arial" w:eastAsia="Arial" w:hAnsi="Arial" w:cs="Arial"/>
        </w:rPr>
        <w:t xml:space="preserve"> for the Brit</w:t>
      </w:r>
      <w:r w:rsidR="00D13985" w:rsidRPr="00D13985">
        <w:rPr>
          <w:rFonts w:ascii="Arial" w:eastAsia="Arial" w:hAnsi="Arial" w:cs="Arial"/>
        </w:rPr>
        <w:t>.</w:t>
      </w:r>
    </w:p>
    <w:p w14:paraId="7FAD8179" w14:textId="148CFE13" w:rsidR="00D13985" w:rsidRPr="00D13985" w:rsidRDefault="00487F64" w:rsidP="00D13985">
      <w:pPr>
        <w:spacing w:before="300" w:after="0" w:line="405" w:lineRule="atLeast"/>
        <w:rPr>
          <w:rFonts w:ascii="Arial" w:eastAsia="Arial" w:hAnsi="Arial" w:cs="Arial"/>
        </w:rPr>
      </w:pPr>
      <w:r>
        <w:rPr>
          <w:rFonts w:ascii="Arial" w:eastAsia="Arial" w:hAnsi="Arial" w:cs="Arial"/>
        </w:rPr>
        <w:t xml:space="preserve">Shortly after the final, </w:t>
      </w:r>
      <w:r w:rsidR="00D13985" w:rsidRPr="00D13985">
        <w:rPr>
          <w:rFonts w:ascii="Arial" w:eastAsia="Arial" w:hAnsi="Arial" w:cs="Arial"/>
        </w:rPr>
        <w:t xml:space="preserve">Nathan said: "It means the world to me to finally bring home a </w:t>
      </w:r>
      <w:r w:rsidR="00D01E02">
        <w:rPr>
          <w:rFonts w:ascii="Arial" w:eastAsia="Arial" w:hAnsi="Arial" w:cs="Arial"/>
        </w:rPr>
        <w:t>W</w:t>
      </w:r>
      <w:r w:rsidR="00D01E02" w:rsidRPr="00D13985">
        <w:rPr>
          <w:rFonts w:ascii="Arial" w:eastAsia="Arial" w:hAnsi="Arial" w:cs="Arial"/>
        </w:rPr>
        <w:t xml:space="preserve">orlds </w:t>
      </w:r>
      <w:r w:rsidR="00D13985" w:rsidRPr="00D13985">
        <w:rPr>
          <w:rFonts w:ascii="Arial" w:eastAsia="Arial" w:hAnsi="Arial" w:cs="Arial"/>
        </w:rPr>
        <w:t xml:space="preserve">medal. I got myself into a </w:t>
      </w:r>
      <w:r w:rsidR="003B5037">
        <w:rPr>
          <w:rFonts w:ascii="Arial" w:eastAsia="Arial" w:hAnsi="Arial" w:cs="Arial"/>
        </w:rPr>
        <w:t xml:space="preserve">really </w:t>
      </w:r>
      <w:r w:rsidR="003B5037" w:rsidRPr="00D13985">
        <w:rPr>
          <w:rFonts w:ascii="Arial" w:eastAsia="Arial" w:hAnsi="Arial" w:cs="Arial"/>
        </w:rPr>
        <w:t>good</w:t>
      </w:r>
      <w:r w:rsidR="00D13985" w:rsidRPr="00D13985">
        <w:rPr>
          <w:rFonts w:ascii="Arial" w:eastAsia="Arial" w:hAnsi="Arial" w:cs="Arial"/>
        </w:rPr>
        <w:t xml:space="preserve"> spot for the </w:t>
      </w:r>
      <w:r w:rsidR="00D01E02">
        <w:rPr>
          <w:rFonts w:ascii="Arial" w:eastAsia="Arial" w:hAnsi="Arial" w:cs="Arial"/>
        </w:rPr>
        <w:t>W</w:t>
      </w:r>
      <w:r w:rsidR="00D01E02" w:rsidRPr="00D13985">
        <w:rPr>
          <w:rFonts w:ascii="Arial" w:eastAsia="Arial" w:hAnsi="Arial" w:cs="Arial"/>
        </w:rPr>
        <w:t xml:space="preserve">orlds </w:t>
      </w:r>
      <w:r w:rsidR="00D13985" w:rsidRPr="00D13985">
        <w:rPr>
          <w:rFonts w:ascii="Arial" w:eastAsia="Arial" w:hAnsi="Arial" w:cs="Arial"/>
        </w:rPr>
        <w:t>in 2022 and unfortunately missed it due to catching covid two days before flying. So</w:t>
      </w:r>
      <w:r w:rsidR="00D01E02">
        <w:rPr>
          <w:rFonts w:ascii="Arial" w:eastAsia="Arial" w:hAnsi="Arial" w:cs="Arial"/>
        </w:rPr>
        <w:t>,</w:t>
      </w:r>
      <w:r w:rsidR="00D13985" w:rsidRPr="00D13985">
        <w:rPr>
          <w:rFonts w:ascii="Arial" w:eastAsia="Arial" w:hAnsi="Arial" w:cs="Arial"/>
        </w:rPr>
        <w:t xml:space="preserve"> this is redemption for me. I was just trying to take it an arrow at a time and not think too much about anything else other than the next shot."</w:t>
      </w:r>
    </w:p>
    <w:p w14:paraId="4E0D3C2B" w14:textId="0F378C88" w:rsidR="00C53B82" w:rsidRDefault="00C53B82" w:rsidP="00203B10">
      <w:pPr>
        <w:spacing w:before="300" w:after="0" w:line="405" w:lineRule="atLeast"/>
        <w:rPr>
          <w:rFonts w:ascii="Arial" w:eastAsia="Arial" w:hAnsi="Arial" w:cs="Arial"/>
        </w:rPr>
      </w:pPr>
      <w:r w:rsidRPr="47BB3D25">
        <w:rPr>
          <w:rFonts w:ascii="Arial" w:eastAsia="Arial" w:hAnsi="Arial" w:cs="Arial"/>
        </w:rPr>
        <w:t xml:space="preserve">For more information on Archery GB and its performance teams, please visit </w:t>
      </w:r>
      <w:hyperlink r:id="rId17">
        <w:r w:rsidRPr="47BB3D25">
          <w:rPr>
            <w:rStyle w:val="Hyperlink"/>
            <w:rFonts w:ascii="Arial" w:eastAsia="Arial" w:hAnsi="Arial" w:cs="Arial"/>
          </w:rPr>
          <w:t>archerygb.org</w:t>
        </w:r>
      </w:hyperlink>
      <w:r w:rsidR="00083624">
        <w:rPr>
          <w:rFonts w:ascii="Arial" w:eastAsia="Arial" w:hAnsi="Arial" w:cs="Arial"/>
        </w:rPr>
        <w:t xml:space="preserve">. </w:t>
      </w:r>
    </w:p>
    <w:p w14:paraId="6CCA0985" w14:textId="77777777" w:rsidR="00C53B82" w:rsidRDefault="00C53B82" w:rsidP="00C53B82">
      <w:pPr>
        <w:spacing w:before="240" w:after="300" w:line="276" w:lineRule="auto"/>
        <w:jc w:val="center"/>
        <w:rPr>
          <w:rFonts w:ascii="Arial" w:eastAsia="Arial" w:hAnsi="Arial" w:cs="Arial"/>
        </w:rPr>
      </w:pPr>
      <w:r w:rsidRPr="47BB3D25">
        <w:rPr>
          <w:rFonts w:ascii="Arial" w:eastAsia="Arial" w:hAnsi="Arial" w:cs="Arial"/>
          <w:b/>
          <w:bCs/>
        </w:rPr>
        <w:t xml:space="preserve">-Ends- </w:t>
      </w:r>
    </w:p>
    <w:p w14:paraId="1DDC3399" w14:textId="77777777" w:rsidR="00C53B82" w:rsidRDefault="00C53B82" w:rsidP="00C53B82">
      <w:pPr>
        <w:spacing w:after="0" w:line="276" w:lineRule="auto"/>
        <w:rPr>
          <w:rFonts w:ascii="Arial" w:eastAsia="Arial" w:hAnsi="Arial" w:cs="Arial"/>
          <w:b/>
          <w:bCs/>
        </w:rPr>
      </w:pPr>
      <w:r w:rsidRPr="4B8D04B2">
        <w:rPr>
          <w:rFonts w:ascii="Arial" w:eastAsia="Arial" w:hAnsi="Arial" w:cs="Arial"/>
          <w:b/>
          <w:bCs/>
        </w:rPr>
        <w:t>Notes to Editors:</w:t>
      </w:r>
    </w:p>
    <w:p w14:paraId="21E1D12A" w14:textId="77777777" w:rsidR="00546657" w:rsidRDefault="00546657" w:rsidP="00C53B82">
      <w:pPr>
        <w:spacing w:after="0" w:line="276" w:lineRule="auto"/>
        <w:rPr>
          <w:rFonts w:ascii="Arial" w:eastAsia="Arial" w:hAnsi="Arial" w:cs="Arial"/>
          <w:b/>
          <w:bCs/>
        </w:rPr>
      </w:pPr>
    </w:p>
    <w:p w14:paraId="30D74B85" w14:textId="3BFB3C83" w:rsidR="00546657" w:rsidRDefault="00546657" w:rsidP="00C53B82">
      <w:pPr>
        <w:spacing w:after="0" w:line="276" w:lineRule="auto"/>
        <w:rPr>
          <w:rFonts w:ascii="Arial" w:eastAsia="Arial" w:hAnsi="Arial" w:cs="Arial"/>
        </w:rPr>
      </w:pPr>
      <w:r w:rsidRPr="00546657">
        <w:rPr>
          <w:rFonts w:ascii="Arial" w:eastAsia="Arial" w:hAnsi="Arial" w:cs="Arial"/>
        </w:rPr>
        <w:t xml:space="preserve">The </w:t>
      </w:r>
      <w:r w:rsidR="00D13985">
        <w:rPr>
          <w:rFonts w:ascii="Arial" w:eastAsia="Arial" w:hAnsi="Arial" w:cs="Arial"/>
        </w:rPr>
        <w:t>World Championships took place in Pilsen Czech</w:t>
      </w:r>
      <w:r w:rsidRPr="00546657">
        <w:rPr>
          <w:rFonts w:ascii="Arial" w:eastAsia="Arial" w:hAnsi="Arial" w:cs="Arial"/>
        </w:rPr>
        <w:t xml:space="preserve"> </w:t>
      </w:r>
      <w:r w:rsidR="00D13985">
        <w:rPr>
          <w:rFonts w:ascii="Arial" w:eastAsia="Arial" w:hAnsi="Arial" w:cs="Arial"/>
        </w:rPr>
        <w:t xml:space="preserve">Republic </w:t>
      </w:r>
      <w:r w:rsidRPr="00546657">
        <w:rPr>
          <w:rFonts w:ascii="Arial" w:eastAsia="Arial" w:hAnsi="Arial" w:cs="Arial"/>
        </w:rPr>
        <w:t xml:space="preserve">between </w:t>
      </w:r>
      <w:r w:rsidR="003C594B">
        <w:rPr>
          <w:rFonts w:ascii="Arial" w:eastAsia="Arial" w:hAnsi="Arial" w:cs="Arial"/>
        </w:rPr>
        <w:t>17</w:t>
      </w:r>
      <w:r w:rsidRPr="00546657">
        <w:rPr>
          <w:rFonts w:ascii="Arial" w:eastAsia="Arial" w:hAnsi="Arial" w:cs="Arial"/>
        </w:rPr>
        <w:t xml:space="preserve"> Ju</w:t>
      </w:r>
      <w:r w:rsidR="00D13985">
        <w:rPr>
          <w:rFonts w:ascii="Arial" w:eastAsia="Arial" w:hAnsi="Arial" w:cs="Arial"/>
        </w:rPr>
        <w:t>ly</w:t>
      </w:r>
      <w:r w:rsidRPr="00546657">
        <w:rPr>
          <w:rFonts w:ascii="Arial" w:eastAsia="Arial" w:hAnsi="Arial" w:cs="Arial"/>
        </w:rPr>
        <w:t xml:space="preserve"> - </w:t>
      </w:r>
      <w:r w:rsidR="003C594B">
        <w:rPr>
          <w:rFonts w:ascii="Arial" w:eastAsia="Arial" w:hAnsi="Arial" w:cs="Arial"/>
        </w:rPr>
        <w:t>23</w:t>
      </w:r>
      <w:r w:rsidRPr="00546657">
        <w:rPr>
          <w:rFonts w:ascii="Arial" w:eastAsia="Arial" w:hAnsi="Arial" w:cs="Arial"/>
        </w:rPr>
        <w:t xml:space="preserve"> July.</w:t>
      </w:r>
    </w:p>
    <w:p w14:paraId="4DC7AA28" w14:textId="77777777" w:rsidR="00100B42" w:rsidRDefault="00100B42" w:rsidP="00C53B82">
      <w:pPr>
        <w:spacing w:after="0" w:line="276" w:lineRule="auto"/>
        <w:rPr>
          <w:rFonts w:ascii="Arial" w:eastAsia="Arial" w:hAnsi="Arial" w:cs="Arial"/>
        </w:rPr>
      </w:pPr>
    </w:p>
    <w:p w14:paraId="0D02236C" w14:textId="727EB980" w:rsidR="00100B42" w:rsidRDefault="00100B42" w:rsidP="00C53B82">
      <w:pPr>
        <w:spacing w:after="0" w:line="276" w:lineRule="auto"/>
        <w:rPr>
          <w:rFonts w:ascii="Arial" w:eastAsia="Arial" w:hAnsi="Arial" w:cs="Arial"/>
        </w:rPr>
      </w:pPr>
      <w:r>
        <w:rPr>
          <w:rFonts w:ascii="Arial" w:eastAsia="Arial" w:hAnsi="Arial" w:cs="Arial"/>
        </w:rPr>
        <w:t xml:space="preserve">Images can be downloaded </w:t>
      </w:r>
      <w:hyperlink r:id="rId18" w:history="1">
        <w:r w:rsidRPr="00100B42">
          <w:rPr>
            <w:rStyle w:val="Hyperlink"/>
            <w:rFonts w:ascii="Arial" w:eastAsia="Arial" w:hAnsi="Arial" w:cs="Arial"/>
          </w:rPr>
          <w:t>here</w:t>
        </w:r>
      </w:hyperlink>
      <w:r>
        <w:rPr>
          <w:rFonts w:ascii="Arial" w:eastAsia="Arial" w:hAnsi="Arial" w:cs="Arial"/>
        </w:rPr>
        <w:t>.</w:t>
      </w:r>
    </w:p>
    <w:p w14:paraId="6067CBB0" w14:textId="77777777" w:rsidR="00D13985" w:rsidRDefault="00D13985" w:rsidP="00C53B82">
      <w:pPr>
        <w:spacing w:after="0" w:line="276" w:lineRule="auto"/>
        <w:rPr>
          <w:rFonts w:ascii="Arial" w:eastAsia="Arial" w:hAnsi="Arial" w:cs="Arial"/>
        </w:rPr>
      </w:pPr>
    </w:p>
    <w:p w14:paraId="15F53129" w14:textId="5C4B5F2A" w:rsidR="00D13985" w:rsidRDefault="00D13985" w:rsidP="00C53B82">
      <w:pPr>
        <w:spacing w:after="0" w:line="276" w:lineRule="auto"/>
        <w:rPr>
          <w:rFonts w:ascii="Arial" w:eastAsia="Arial" w:hAnsi="Arial" w:cs="Arial"/>
        </w:rPr>
      </w:pPr>
      <w:r>
        <w:rPr>
          <w:rFonts w:ascii="Arial" w:eastAsia="Arial" w:hAnsi="Arial" w:cs="Arial"/>
        </w:rPr>
        <w:t>The team’s success at this competition has secured Team GB the following quota spots for the 2024 Paralympic Games in Paris:</w:t>
      </w:r>
    </w:p>
    <w:p w14:paraId="4CE1D513" w14:textId="2C00312B" w:rsidR="00D13985" w:rsidRDefault="00D13985" w:rsidP="00D13985">
      <w:pPr>
        <w:pStyle w:val="ListParagraph"/>
        <w:numPr>
          <w:ilvl w:val="0"/>
          <w:numId w:val="4"/>
        </w:numPr>
        <w:spacing w:after="0" w:line="276" w:lineRule="auto"/>
        <w:rPr>
          <w:rFonts w:ascii="Arial" w:eastAsia="Arial" w:hAnsi="Arial" w:cs="Arial"/>
        </w:rPr>
      </w:pPr>
      <w:r>
        <w:rPr>
          <w:rFonts w:ascii="Arial" w:eastAsia="Arial" w:hAnsi="Arial" w:cs="Arial"/>
        </w:rPr>
        <w:t xml:space="preserve">2 athletes in the </w:t>
      </w:r>
      <w:r w:rsidR="002D60FB">
        <w:rPr>
          <w:rFonts w:ascii="Arial" w:eastAsia="Arial" w:hAnsi="Arial" w:cs="Arial"/>
        </w:rPr>
        <w:t>c</w:t>
      </w:r>
      <w:r>
        <w:rPr>
          <w:rFonts w:ascii="Arial" w:eastAsia="Arial" w:hAnsi="Arial" w:cs="Arial"/>
        </w:rPr>
        <w:t>ompound women open category</w:t>
      </w:r>
    </w:p>
    <w:p w14:paraId="767F7226" w14:textId="0D96388B" w:rsidR="00D13985" w:rsidRPr="00D13985" w:rsidRDefault="00D13985" w:rsidP="00D13985">
      <w:pPr>
        <w:pStyle w:val="ListParagraph"/>
        <w:numPr>
          <w:ilvl w:val="0"/>
          <w:numId w:val="4"/>
        </w:numPr>
        <w:spacing w:after="0" w:line="276" w:lineRule="auto"/>
        <w:rPr>
          <w:rFonts w:ascii="Arial" w:eastAsia="Arial" w:hAnsi="Arial" w:cs="Arial"/>
        </w:rPr>
      </w:pPr>
      <w:r>
        <w:rPr>
          <w:rFonts w:ascii="Arial" w:eastAsia="Arial" w:hAnsi="Arial" w:cs="Arial"/>
        </w:rPr>
        <w:t xml:space="preserve">1 athlete in the </w:t>
      </w:r>
      <w:r w:rsidR="002D60FB">
        <w:rPr>
          <w:rFonts w:ascii="Arial" w:eastAsia="Arial" w:hAnsi="Arial" w:cs="Arial"/>
        </w:rPr>
        <w:t>c</w:t>
      </w:r>
      <w:r>
        <w:rPr>
          <w:rFonts w:ascii="Arial" w:eastAsia="Arial" w:hAnsi="Arial" w:cs="Arial"/>
        </w:rPr>
        <w:t xml:space="preserve">ompound men open category </w:t>
      </w:r>
    </w:p>
    <w:p w14:paraId="6DB90BB8" w14:textId="64F05480" w:rsidR="00546657" w:rsidRDefault="00546657" w:rsidP="00C53B82">
      <w:pPr>
        <w:spacing w:after="0" w:line="276" w:lineRule="auto"/>
        <w:rPr>
          <w:rFonts w:ascii="Arial" w:eastAsia="Arial" w:hAnsi="Arial" w:cs="Arial"/>
        </w:rPr>
      </w:pPr>
    </w:p>
    <w:p w14:paraId="3CB74858" w14:textId="35EB70FB" w:rsidR="00FE684C" w:rsidRDefault="006B5155" w:rsidP="00FE684C">
      <w:pPr>
        <w:spacing w:after="0" w:line="276" w:lineRule="auto"/>
        <w:rPr>
          <w:rFonts w:ascii="Arial" w:eastAsia="Arial" w:hAnsi="Arial" w:cs="Arial"/>
          <w:b/>
          <w:bCs/>
        </w:rPr>
      </w:pPr>
      <w:r w:rsidRPr="47BB3D25">
        <w:rPr>
          <w:rFonts w:ascii="Arial" w:eastAsia="Arial" w:hAnsi="Arial" w:cs="Arial"/>
          <w:b/>
          <w:bCs/>
        </w:rPr>
        <w:t xml:space="preserve">Athlete </w:t>
      </w:r>
      <w:r w:rsidR="00C53B82" w:rsidRPr="47BB3D25">
        <w:rPr>
          <w:rFonts w:ascii="Arial" w:eastAsia="Arial" w:hAnsi="Arial" w:cs="Arial"/>
          <w:b/>
          <w:bCs/>
        </w:rPr>
        <w:t>Profiles:</w:t>
      </w:r>
    </w:p>
    <w:p w14:paraId="17755E1C" w14:textId="77777777" w:rsidR="00E565D0" w:rsidRDefault="00E565D0" w:rsidP="00FE684C">
      <w:pPr>
        <w:spacing w:after="0" w:line="276" w:lineRule="auto"/>
        <w:rPr>
          <w:rFonts w:ascii="Arial" w:eastAsia="Arial" w:hAnsi="Arial" w:cs="Arial"/>
          <w:b/>
          <w:bCs/>
        </w:rPr>
      </w:pPr>
    </w:p>
    <w:p w14:paraId="27C4FA9B" w14:textId="665AC108" w:rsidR="00E565D0" w:rsidRPr="003B5037" w:rsidRDefault="00E565D0" w:rsidP="00FE684C">
      <w:pPr>
        <w:spacing w:after="0" w:line="276" w:lineRule="auto"/>
        <w:rPr>
          <w:rStyle w:val="normaltextrun"/>
          <w:rFonts w:eastAsia="Times New Roman"/>
          <w:kern w:val="0"/>
          <w:lang w:eastAsia="en-GB"/>
          <w14:ligatures w14:val="none"/>
        </w:rPr>
      </w:pPr>
      <w:r>
        <w:rPr>
          <w:rFonts w:ascii="Arial" w:eastAsia="Arial" w:hAnsi="Arial" w:cs="Arial"/>
          <w:b/>
          <w:bCs/>
        </w:rPr>
        <w:t>Steve Prowse:</w:t>
      </w:r>
      <w:r w:rsidR="003B5037">
        <w:rPr>
          <w:rFonts w:ascii="Arial" w:eastAsia="Arial" w:hAnsi="Arial" w:cs="Arial"/>
          <w:b/>
          <w:bCs/>
        </w:rPr>
        <w:t xml:space="preserve"> </w:t>
      </w:r>
      <w:r w:rsidR="00D01E02">
        <w:rPr>
          <w:rStyle w:val="normaltextrun"/>
          <w:rFonts w:eastAsia="Times New Roman"/>
          <w:kern w:val="0"/>
          <w:lang w:eastAsia="en-GB"/>
          <w14:ligatures w14:val="none"/>
        </w:rPr>
        <w:t>S</w:t>
      </w:r>
      <w:r w:rsidR="003B5037" w:rsidRPr="003B5037">
        <w:rPr>
          <w:rStyle w:val="normaltextrun"/>
          <w:rFonts w:ascii="Arial" w:eastAsia="Times New Roman" w:hAnsi="Arial" w:cs="Arial"/>
          <w:kern w:val="0"/>
          <w:lang w:eastAsia="en-GB"/>
          <w14:ligatures w14:val="none"/>
        </w:rPr>
        <w:t xml:space="preserve">teve </w:t>
      </w:r>
      <w:r w:rsidR="00D01E02">
        <w:rPr>
          <w:rStyle w:val="normaltextrun"/>
          <w:rFonts w:ascii="Arial" w:eastAsia="Times New Roman" w:hAnsi="Arial" w:cs="Arial"/>
          <w:kern w:val="0"/>
          <w:lang w:eastAsia="en-GB"/>
          <w14:ligatures w14:val="none"/>
        </w:rPr>
        <w:t xml:space="preserve">shoots in the </w:t>
      </w:r>
      <w:r w:rsidR="002D60FB">
        <w:rPr>
          <w:rStyle w:val="normaltextrun"/>
          <w:rFonts w:ascii="Arial" w:eastAsia="Times New Roman" w:hAnsi="Arial" w:cs="Arial"/>
          <w:kern w:val="0"/>
          <w:lang w:eastAsia="en-GB"/>
          <w14:ligatures w14:val="none"/>
        </w:rPr>
        <w:t>vi</w:t>
      </w:r>
      <w:r w:rsidR="003B5037" w:rsidRPr="003B5037">
        <w:rPr>
          <w:rStyle w:val="normaltextrun"/>
          <w:rFonts w:ascii="Arial" w:eastAsia="Times New Roman" w:hAnsi="Arial" w:cs="Arial"/>
          <w:kern w:val="0"/>
          <w:lang w:eastAsia="en-GB"/>
          <w14:ligatures w14:val="none"/>
        </w:rPr>
        <w:t xml:space="preserve"> 2/3 category and is now a </w:t>
      </w:r>
      <w:r w:rsidR="003B5037">
        <w:rPr>
          <w:rStyle w:val="normaltextrun"/>
          <w:rFonts w:ascii="Arial" w:eastAsia="Times New Roman" w:hAnsi="Arial" w:cs="Arial"/>
          <w:kern w:val="0"/>
          <w:lang w:eastAsia="en-GB"/>
          <w14:ligatures w14:val="none"/>
        </w:rPr>
        <w:t>four-time</w:t>
      </w:r>
      <w:r w:rsidR="003B5037" w:rsidRPr="003B5037">
        <w:rPr>
          <w:rStyle w:val="normaltextrun"/>
          <w:rFonts w:ascii="Arial" w:eastAsia="Times New Roman" w:hAnsi="Arial" w:cs="Arial"/>
          <w:kern w:val="0"/>
          <w:lang w:eastAsia="en-GB"/>
          <w14:ligatures w14:val="none"/>
        </w:rPr>
        <w:t xml:space="preserve"> World and </w:t>
      </w:r>
      <w:r w:rsidR="003B5037">
        <w:rPr>
          <w:rStyle w:val="normaltextrun"/>
          <w:rFonts w:ascii="Arial" w:eastAsia="Times New Roman" w:hAnsi="Arial" w:cs="Arial"/>
          <w:kern w:val="0"/>
          <w:lang w:eastAsia="en-GB"/>
          <w14:ligatures w14:val="none"/>
        </w:rPr>
        <w:t>two-time</w:t>
      </w:r>
      <w:r w:rsidR="003B5037" w:rsidRPr="003B5037">
        <w:rPr>
          <w:rStyle w:val="normaltextrun"/>
          <w:rFonts w:ascii="Arial" w:eastAsia="Times New Roman" w:hAnsi="Arial" w:cs="Arial"/>
          <w:kern w:val="0"/>
          <w:lang w:eastAsia="en-GB"/>
          <w14:ligatures w14:val="none"/>
        </w:rPr>
        <w:t xml:space="preserve"> European Para Archery champion. He is based in Stourbridge, </w:t>
      </w:r>
      <w:r w:rsidR="00D01E02">
        <w:rPr>
          <w:rStyle w:val="normaltextrun"/>
          <w:rFonts w:ascii="Arial" w:eastAsia="Times New Roman" w:hAnsi="Arial" w:cs="Arial"/>
          <w:kern w:val="0"/>
          <w:lang w:eastAsia="en-GB"/>
          <w14:ligatures w14:val="none"/>
        </w:rPr>
        <w:t xml:space="preserve">in the West Midlands </w:t>
      </w:r>
      <w:r w:rsidR="003B5037" w:rsidRPr="003B5037">
        <w:rPr>
          <w:rStyle w:val="normaltextrun"/>
          <w:rFonts w:ascii="Arial" w:eastAsia="Times New Roman" w:hAnsi="Arial" w:cs="Arial"/>
          <w:kern w:val="0"/>
          <w:lang w:eastAsia="en-GB"/>
          <w14:ligatures w14:val="none"/>
        </w:rPr>
        <w:t>and first began shooting in 1999.</w:t>
      </w:r>
    </w:p>
    <w:p w14:paraId="531BE2C1" w14:textId="77777777" w:rsidR="00E565D0" w:rsidRDefault="00E565D0" w:rsidP="00FE684C">
      <w:pPr>
        <w:spacing w:after="0" w:line="276" w:lineRule="auto"/>
        <w:rPr>
          <w:rFonts w:ascii="Arial" w:eastAsia="Arial" w:hAnsi="Arial" w:cs="Arial"/>
          <w:b/>
          <w:bCs/>
        </w:rPr>
      </w:pPr>
    </w:p>
    <w:p w14:paraId="241D8580" w14:textId="4CA6431D" w:rsidR="00E565D0" w:rsidRPr="004D4975" w:rsidRDefault="00E565D0" w:rsidP="00FE684C">
      <w:pPr>
        <w:spacing w:after="0" w:line="276" w:lineRule="auto"/>
        <w:rPr>
          <w:rStyle w:val="normaltextrun"/>
          <w:rFonts w:ascii="Arial" w:eastAsia="Times New Roman" w:hAnsi="Arial" w:cs="Arial"/>
          <w:kern w:val="0"/>
          <w:lang w:eastAsia="en-GB"/>
          <w14:ligatures w14:val="none"/>
        </w:rPr>
      </w:pPr>
      <w:r>
        <w:rPr>
          <w:rFonts w:ascii="Arial" w:eastAsia="Arial" w:hAnsi="Arial" w:cs="Arial"/>
          <w:b/>
          <w:bCs/>
        </w:rPr>
        <w:t>Nick Thomas:</w:t>
      </w:r>
      <w:r w:rsidR="004D4975">
        <w:rPr>
          <w:rFonts w:ascii="Arial" w:eastAsia="Arial" w:hAnsi="Arial" w:cs="Arial"/>
          <w:b/>
          <w:bCs/>
        </w:rPr>
        <w:t xml:space="preserve"> </w:t>
      </w:r>
      <w:r w:rsidR="004D4975" w:rsidRPr="004D4975">
        <w:rPr>
          <w:rStyle w:val="normaltextrun"/>
          <w:rFonts w:ascii="Arial" w:eastAsia="Times New Roman" w:hAnsi="Arial" w:cs="Arial"/>
          <w:kern w:val="0"/>
          <w:lang w:eastAsia="en-GB"/>
          <w14:ligatures w14:val="none"/>
        </w:rPr>
        <w:t xml:space="preserve">Nick is currently ranked 5th in the world in the VI 2/3 category and is an international </w:t>
      </w:r>
      <w:r w:rsidR="003B5037">
        <w:rPr>
          <w:rStyle w:val="normaltextrun"/>
          <w:rFonts w:ascii="Arial" w:eastAsia="Times New Roman" w:hAnsi="Arial" w:cs="Arial"/>
          <w:kern w:val="0"/>
          <w:lang w:eastAsia="en-GB"/>
          <w14:ligatures w14:val="none"/>
        </w:rPr>
        <w:t>medal-winning</w:t>
      </w:r>
      <w:r w:rsidR="004D4975" w:rsidRPr="004D4975">
        <w:rPr>
          <w:rStyle w:val="normaltextrun"/>
          <w:rFonts w:ascii="Arial" w:eastAsia="Times New Roman" w:hAnsi="Arial" w:cs="Arial"/>
          <w:kern w:val="0"/>
          <w:lang w:eastAsia="en-GB"/>
          <w14:ligatures w14:val="none"/>
        </w:rPr>
        <w:t xml:space="preserve"> VI archer from North Wales. Nick won bronze in both the 2019 World Para Archery Championships and in the 2018 European Para Archery Championships. He holds a degree in sports science and </w:t>
      </w:r>
      <w:r w:rsidR="00D01E02">
        <w:rPr>
          <w:rStyle w:val="normaltextrun"/>
          <w:rFonts w:ascii="Arial" w:eastAsia="Times New Roman" w:hAnsi="Arial" w:cs="Arial"/>
          <w:kern w:val="0"/>
          <w:lang w:eastAsia="en-GB"/>
          <w14:ligatures w14:val="none"/>
        </w:rPr>
        <w:t xml:space="preserve">has enjoyed </w:t>
      </w:r>
      <w:r w:rsidR="004D4975" w:rsidRPr="004D4975">
        <w:rPr>
          <w:rStyle w:val="normaltextrun"/>
          <w:rFonts w:ascii="Arial" w:eastAsia="Times New Roman" w:hAnsi="Arial" w:cs="Arial"/>
          <w:kern w:val="0"/>
          <w:lang w:eastAsia="en-GB"/>
          <w14:ligatures w14:val="none"/>
        </w:rPr>
        <w:t xml:space="preserve">a wealth of success across visually impaired </w:t>
      </w:r>
      <w:r w:rsidR="004D4975">
        <w:rPr>
          <w:rStyle w:val="normaltextrun"/>
          <w:rFonts w:ascii="Arial" w:eastAsia="Times New Roman" w:hAnsi="Arial" w:cs="Arial"/>
          <w:kern w:val="0"/>
          <w:lang w:eastAsia="en-GB"/>
          <w14:ligatures w14:val="none"/>
        </w:rPr>
        <w:t>sports</w:t>
      </w:r>
      <w:r w:rsidR="004D4975" w:rsidRPr="004D4975">
        <w:rPr>
          <w:rStyle w:val="normaltextrun"/>
          <w:rFonts w:ascii="Arial" w:eastAsia="Times New Roman" w:hAnsi="Arial" w:cs="Arial"/>
          <w:kern w:val="0"/>
          <w:lang w:eastAsia="en-GB"/>
          <w14:ligatures w14:val="none"/>
        </w:rPr>
        <w:t>.</w:t>
      </w:r>
    </w:p>
    <w:p w14:paraId="4A2EE693" w14:textId="77777777" w:rsidR="00D13985" w:rsidRDefault="00D13985" w:rsidP="00FE684C">
      <w:pPr>
        <w:spacing w:after="0" w:line="276" w:lineRule="auto"/>
        <w:rPr>
          <w:rFonts w:ascii="Arial" w:eastAsia="Arial" w:hAnsi="Arial" w:cs="Arial"/>
          <w:b/>
          <w:bCs/>
        </w:rPr>
      </w:pPr>
    </w:p>
    <w:p w14:paraId="7DCA3BB0" w14:textId="77777777" w:rsidR="00E565D0" w:rsidRDefault="00E565D0" w:rsidP="00E565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Nathan Macqueen:</w:t>
      </w:r>
      <w:r>
        <w:rPr>
          <w:rStyle w:val="normaltextrun"/>
          <w:rFonts w:ascii="Arial" w:hAnsi="Arial" w:cs="Arial"/>
          <w:sz w:val="22"/>
          <w:szCs w:val="22"/>
        </w:rPr>
        <w:t xml:space="preserve"> Macqueen is an all-round sportsman who played rugby for Glasgow Warriors at under 18 level before he was involved in a serious motorbike accident when he was </w:t>
      </w:r>
      <w:r>
        <w:rPr>
          <w:rStyle w:val="normaltextrun"/>
          <w:rFonts w:ascii="Arial" w:hAnsi="Arial" w:cs="Arial"/>
          <w:sz w:val="22"/>
          <w:szCs w:val="22"/>
        </w:rPr>
        <w:lastRenderedPageBreak/>
        <w:t>17 years old. Before his accident, Macqueen was part of Scotland's archery team. After he was injured, he took up powerlifting and wheelchair basketball. But following a shoulder injury, he switched back to archery, making his international debut just months before Rio 2016, where he finished a highly respectable ninth. </w:t>
      </w:r>
      <w:r>
        <w:rPr>
          <w:rStyle w:val="eop"/>
          <w:rFonts w:ascii="Arial" w:hAnsi="Arial" w:cs="Arial"/>
          <w:sz w:val="22"/>
          <w:szCs w:val="22"/>
        </w:rPr>
        <w:t> </w:t>
      </w:r>
    </w:p>
    <w:p w14:paraId="5260D74E" w14:textId="77777777" w:rsidR="00E565D0" w:rsidRDefault="00E565D0" w:rsidP="00E565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29-year-old from Dumfries in Scotland has also won multiple medals at European and World level. He was part of the gold-winning compound open mixed team at the Rome 2022 European Para Archery Championships along with Jessica Stretton. He also won bronze as part of the compound open men's team at the same event with Jamie Harris. </w:t>
      </w:r>
      <w:r>
        <w:rPr>
          <w:rStyle w:val="eop"/>
          <w:rFonts w:ascii="Arial" w:hAnsi="Arial" w:cs="Arial"/>
          <w:sz w:val="22"/>
          <w:szCs w:val="22"/>
        </w:rPr>
        <w:t> </w:t>
      </w:r>
    </w:p>
    <w:p w14:paraId="2BFB33DE" w14:textId="77777777" w:rsidR="00E565D0" w:rsidRDefault="00E565D0" w:rsidP="00E565D0">
      <w:pPr>
        <w:pStyle w:val="paragraph"/>
        <w:spacing w:before="0" w:beforeAutospacing="0" w:after="0" w:afterAutospacing="0"/>
        <w:textAlignment w:val="baseline"/>
        <w:rPr>
          <w:rStyle w:val="normaltextrun"/>
          <w:rFonts w:ascii="Arial" w:hAnsi="Arial" w:cs="Arial"/>
          <w:b/>
          <w:bCs/>
          <w:sz w:val="22"/>
          <w:szCs w:val="22"/>
        </w:rPr>
      </w:pPr>
    </w:p>
    <w:p w14:paraId="6830BBA7" w14:textId="5FF74411" w:rsidR="00E565D0" w:rsidRDefault="00E565D0" w:rsidP="00E565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Jodie Grinham: </w:t>
      </w:r>
      <w:r>
        <w:rPr>
          <w:rStyle w:val="normaltextrun"/>
          <w:rFonts w:ascii="Arial" w:hAnsi="Arial" w:cs="Arial"/>
          <w:color w:val="000000"/>
          <w:sz w:val="22"/>
          <w:szCs w:val="22"/>
        </w:rPr>
        <w:t>Jodie first got involved in archery in 2008 when she saw her dad shooting at their local club and decided she would like to give the sport a go. After going through the Archery GB National Talent Development Programme, Jodie was selected to join the GB squad in 2014 and started competing internationally.</w:t>
      </w:r>
      <w:r>
        <w:rPr>
          <w:rStyle w:val="eop"/>
          <w:rFonts w:ascii="Arial" w:hAnsi="Arial" w:cs="Arial"/>
          <w:color w:val="000000"/>
          <w:sz w:val="22"/>
          <w:szCs w:val="22"/>
        </w:rPr>
        <w:t> </w:t>
      </w:r>
    </w:p>
    <w:p w14:paraId="309BDA39" w14:textId="77777777" w:rsidR="00E565D0" w:rsidRDefault="00E565D0" w:rsidP="00E565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Jodie was selected to make her Paralympic debut at Rio 2016 and she made it in style, winning silver in the mixed team compound open alongside Beijing gold medallist John Stubbs. </w:t>
      </w:r>
      <w:r>
        <w:rPr>
          <w:rStyle w:val="eop"/>
          <w:rFonts w:ascii="Arial" w:hAnsi="Arial" w:cs="Arial"/>
          <w:color w:val="000000"/>
          <w:sz w:val="22"/>
          <w:szCs w:val="22"/>
        </w:rPr>
        <w:t> </w:t>
      </w:r>
    </w:p>
    <w:p w14:paraId="660F8D67" w14:textId="77777777" w:rsidR="00E565D0" w:rsidRDefault="00E565D0" w:rsidP="00E565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In 2019, Jodie won team silver at the World Championships in Hertogenbosch, Netherlands.</w:t>
      </w:r>
      <w:r>
        <w:rPr>
          <w:rStyle w:val="eop"/>
          <w:rFonts w:ascii="Arial" w:hAnsi="Arial" w:cs="Arial"/>
          <w:color w:val="000000"/>
          <w:sz w:val="22"/>
          <w:szCs w:val="22"/>
        </w:rPr>
        <w:t> </w:t>
      </w:r>
    </w:p>
    <w:p w14:paraId="58169127" w14:textId="77777777" w:rsidR="00E565D0" w:rsidRDefault="00E565D0" w:rsidP="00E565D0">
      <w:pPr>
        <w:pStyle w:val="paragraph"/>
        <w:spacing w:before="0" w:beforeAutospacing="0" w:after="0" w:afterAutospacing="0"/>
        <w:textAlignment w:val="baseline"/>
        <w:rPr>
          <w:rStyle w:val="normaltextrun"/>
          <w:rFonts w:ascii="Arial" w:hAnsi="Arial" w:cs="Arial"/>
          <w:b/>
          <w:bCs/>
          <w:sz w:val="22"/>
          <w:szCs w:val="22"/>
        </w:rPr>
      </w:pPr>
    </w:p>
    <w:p w14:paraId="151E53AD" w14:textId="7DD07807" w:rsidR="00E565D0" w:rsidRDefault="00E565D0" w:rsidP="00E565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Phoebe Paterson Pine: </w:t>
      </w:r>
      <w:r>
        <w:rPr>
          <w:rStyle w:val="normaltextrun"/>
          <w:rFonts w:ascii="Arial" w:hAnsi="Arial" w:cs="Arial"/>
          <w:color w:val="000000"/>
          <w:sz w:val="22"/>
          <w:szCs w:val="22"/>
        </w:rPr>
        <w:t xml:space="preserve">Phoebe is the current Paralympic champion, the 2022 European Para champion and world number </w:t>
      </w:r>
      <w:r w:rsidR="003B5037">
        <w:rPr>
          <w:rStyle w:val="normaltextrun"/>
          <w:rFonts w:ascii="Arial" w:hAnsi="Arial" w:cs="Arial"/>
          <w:color w:val="000000"/>
          <w:sz w:val="22"/>
          <w:szCs w:val="22"/>
        </w:rPr>
        <w:t>3</w:t>
      </w:r>
      <w:r>
        <w:rPr>
          <w:rStyle w:val="normaltextrun"/>
          <w:rFonts w:ascii="Arial" w:hAnsi="Arial" w:cs="Arial"/>
          <w:color w:val="000000"/>
          <w:sz w:val="22"/>
          <w:szCs w:val="22"/>
        </w:rPr>
        <w:t xml:space="preserve">. She won gold at her Games debut in Tokyo winning the Compound Women Open, and while she has been a member of the Archery GB para squad for some years, she has also now been named as a member of the Archery GB national compound </w:t>
      </w:r>
      <w:r w:rsidR="00D01E02">
        <w:rPr>
          <w:rStyle w:val="normaltextrun"/>
          <w:rFonts w:ascii="Arial" w:hAnsi="Arial" w:cs="Arial"/>
          <w:color w:val="000000"/>
          <w:sz w:val="22"/>
          <w:szCs w:val="22"/>
        </w:rPr>
        <w:t>squad. She</w:t>
      </w:r>
      <w:r>
        <w:rPr>
          <w:rStyle w:val="normaltextrun"/>
          <w:rFonts w:ascii="Arial" w:hAnsi="Arial" w:cs="Arial"/>
          <w:color w:val="000000"/>
          <w:sz w:val="22"/>
          <w:szCs w:val="22"/>
        </w:rPr>
        <w:t xml:space="preserve"> has spina bifida and first tried archery on a family holiday, enjoying it so much she joined her local club. Phoebe is a student at Worcester University, studying sports coaching science. </w:t>
      </w:r>
      <w:r>
        <w:rPr>
          <w:rStyle w:val="eop"/>
          <w:rFonts w:ascii="Arial" w:hAnsi="Arial" w:cs="Arial"/>
          <w:color w:val="000000"/>
          <w:sz w:val="22"/>
          <w:szCs w:val="22"/>
        </w:rPr>
        <w:t> </w:t>
      </w:r>
    </w:p>
    <w:p w14:paraId="477CC7EC" w14:textId="77777777" w:rsidR="00E565D0" w:rsidRDefault="00E565D0" w:rsidP="00E565D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90E8BCB" w14:textId="77777777" w:rsidR="00E565D0" w:rsidRDefault="00E565D0" w:rsidP="00E565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She holds multiple National, European and World records, breaking five UK, European and World records over five days in 2022! She was appointed an MBE for her services to archery in the New Years Honours list 2022.</w:t>
      </w:r>
      <w:r>
        <w:rPr>
          <w:rStyle w:val="eop"/>
          <w:rFonts w:ascii="Arial" w:hAnsi="Arial" w:cs="Arial"/>
          <w:color w:val="000000"/>
          <w:sz w:val="22"/>
          <w:szCs w:val="22"/>
        </w:rPr>
        <w:t> </w:t>
      </w:r>
    </w:p>
    <w:p w14:paraId="1E8E9AC4" w14:textId="75B14BDC" w:rsidR="00D13985" w:rsidRPr="003B5037" w:rsidRDefault="00E565D0" w:rsidP="003B503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944152B" w14:textId="77777777" w:rsidR="003E5CED" w:rsidRPr="00627CB6" w:rsidRDefault="003E5CED" w:rsidP="003E5CED">
      <w:pPr>
        <w:spacing w:after="0" w:line="240" w:lineRule="auto"/>
        <w:rPr>
          <w:rFonts w:ascii="Arial" w:eastAsia="Arial" w:hAnsi="Arial" w:cs="Arial"/>
        </w:rPr>
      </w:pPr>
    </w:p>
    <w:p w14:paraId="59FA2590" w14:textId="78F0C913" w:rsidR="00C53B82" w:rsidRDefault="00C53B82" w:rsidP="00C53B82">
      <w:pPr>
        <w:spacing w:after="0" w:line="240" w:lineRule="auto"/>
        <w:rPr>
          <w:rFonts w:ascii="Arial" w:eastAsia="Arial" w:hAnsi="Arial" w:cs="Arial"/>
        </w:rPr>
      </w:pPr>
      <w:r w:rsidRPr="47BB3D25">
        <w:rPr>
          <w:rFonts w:ascii="Arial" w:eastAsia="Arial" w:hAnsi="Arial" w:cs="Arial"/>
          <w:b/>
          <w:bCs/>
        </w:rPr>
        <w:t xml:space="preserve">Media Contacts – </w:t>
      </w:r>
      <w:r w:rsidR="00D13985">
        <w:rPr>
          <w:rFonts w:ascii="Arial" w:eastAsia="Arial" w:hAnsi="Arial" w:cs="Arial"/>
          <w:b/>
          <w:bCs/>
        </w:rPr>
        <w:t>Spider</w:t>
      </w:r>
      <w:r w:rsidRPr="47BB3D25">
        <w:rPr>
          <w:rFonts w:ascii="Arial" w:eastAsia="Arial" w:hAnsi="Arial" w:cs="Arial"/>
          <w:b/>
          <w:bCs/>
        </w:rPr>
        <w:t xml:space="preserve"> PR </w:t>
      </w:r>
    </w:p>
    <w:p w14:paraId="017E02E3" w14:textId="73BD5CDE" w:rsidR="00C53B82" w:rsidRDefault="00C53B82" w:rsidP="00C53B82">
      <w:pPr>
        <w:spacing w:line="240" w:lineRule="auto"/>
        <w:rPr>
          <w:rFonts w:ascii="Arial" w:eastAsia="Arial" w:hAnsi="Arial" w:cs="Arial"/>
        </w:rPr>
      </w:pPr>
      <w:r w:rsidRPr="4B8D04B2">
        <w:rPr>
          <w:rFonts w:ascii="Arial" w:eastAsia="Arial" w:hAnsi="Arial" w:cs="Arial"/>
        </w:rPr>
        <w:t xml:space="preserve">Rebekah Smith / </w:t>
      </w:r>
      <w:hyperlink r:id="rId19">
        <w:r w:rsidRPr="4B8D04B2">
          <w:rPr>
            <w:rStyle w:val="Hyperlink"/>
            <w:rFonts w:ascii="Arial" w:eastAsia="Arial" w:hAnsi="Arial" w:cs="Arial"/>
          </w:rPr>
          <w:t>rebekah.smith@w</w:t>
        </w:r>
        <w:r w:rsidR="00D13985">
          <w:rPr>
            <w:rStyle w:val="Hyperlink"/>
            <w:rFonts w:ascii="Arial" w:eastAsia="Arial" w:hAnsi="Arial" w:cs="Arial"/>
          </w:rPr>
          <w:t>earespider</w:t>
        </w:r>
        <w:r w:rsidRPr="4B8D04B2">
          <w:rPr>
            <w:rStyle w:val="Hyperlink"/>
            <w:rFonts w:ascii="Arial" w:eastAsia="Arial" w:hAnsi="Arial" w:cs="Arial"/>
          </w:rPr>
          <w:t>.com</w:t>
        </w:r>
      </w:hyperlink>
      <w:r w:rsidRPr="4B8D04B2">
        <w:rPr>
          <w:rFonts w:ascii="Arial" w:eastAsia="Arial" w:hAnsi="Arial" w:cs="Arial"/>
        </w:rPr>
        <w:t xml:space="preserve"> / 07840 104801</w:t>
      </w:r>
    </w:p>
    <w:p w14:paraId="34896B4E" w14:textId="77777777" w:rsidR="00C53B82" w:rsidRDefault="00C53B82" w:rsidP="00C53B82">
      <w:pPr>
        <w:spacing w:after="0" w:line="240" w:lineRule="auto"/>
        <w:rPr>
          <w:rFonts w:ascii="Arial" w:eastAsia="Arial" w:hAnsi="Arial" w:cs="Arial"/>
        </w:rPr>
      </w:pPr>
    </w:p>
    <w:p w14:paraId="16E66C53" w14:textId="77777777" w:rsidR="00C53B82" w:rsidRDefault="00C53B82" w:rsidP="00C53B82">
      <w:pPr>
        <w:spacing w:after="0" w:line="240" w:lineRule="auto"/>
        <w:rPr>
          <w:rFonts w:ascii="Arial" w:eastAsia="Arial" w:hAnsi="Arial" w:cs="Arial"/>
        </w:rPr>
      </w:pPr>
      <w:r w:rsidRPr="47BB3D25">
        <w:rPr>
          <w:rFonts w:ascii="Arial" w:eastAsia="Arial" w:hAnsi="Arial" w:cs="Arial"/>
          <w:b/>
          <w:bCs/>
        </w:rPr>
        <w:t>About Archery GB</w:t>
      </w:r>
    </w:p>
    <w:p w14:paraId="048CAA0A" w14:textId="270640AA" w:rsidR="00A446ED" w:rsidRPr="00C53B82" w:rsidRDefault="00C53B82" w:rsidP="00C53B82">
      <w:pPr>
        <w:spacing w:after="0" w:line="240" w:lineRule="auto"/>
        <w:rPr>
          <w:rFonts w:ascii="Arial" w:eastAsia="Arial" w:hAnsi="Arial" w:cs="Arial"/>
        </w:rPr>
      </w:pPr>
      <w:r w:rsidRPr="47BB3D25">
        <w:rPr>
          <w:rFonts w:ascii="Arial" w:eastAsia="Arial" w:hAnsi="Arial" w:cs="Arial"/>
        </w:rPr>
        <w:t>Archery GB is the British body for all forms of archery in the UK, an inclusive sport which lends itself to all spectrums of the population - regardless of age, disability or gender. With over 820 clubs and over 34,400 members, Archery GB is affiliated to World Archery, British Olympic Association &amp; British Paralympic Association. More information</w:t>
      </w:r>
      <w:hyperlink r:id="rId20">
        <w:r w:rsidRPr="00484465">
          <w:rPr>
            <w:rFonts w:ascii="Arial" w:eastAsia="Arial" w:hAnsi="Arial" w:cs="Arial"/>
          </w:rPr>
          <w:t xml:space="preserve"> </w:t>
        </w:r>
      </w:hyperlink>
      <w:hyperlink r:id="rId21" w:history="1">
        <w:r w:rsidRPr="00546657">
          <w:rPr>
            <w:rStyle w:val="Hyperlink"/>
            <w:rFonts w:ascii="Arial" w:hAnsi="Arial" w:cs="Arial"/>
          </w:rPr>
          <w:t>www.archerygb.org</w:t>
        </w:r>
      </w:hyperlink>
      <w:r w:rsidRPr="00546657">
        <w:rPr>
          <w:rFonts w:ascii="Arial" w:eastAsia="Arial" w:hAnsi="Arial" w:cs="Arial"/>
        </w:rPr>
        <w:t>.</w:t>
      </w:r>
      <w:r w:rsidRPr="47BB3D25">
        <w:rPr>
          <w:rFonts w:ascii="Arial" w:eastAsia="Arial" w:hAnsi="Arial" w:cs="Arial"/>
        </w:rPr>
        <w:t xml:space="preserve"> Beginners can visit</w:t>
      </w:r>
      <w:hyperlink r:id="rId22">
        <w:r w:rsidRPr="00546657">
          <w:t xml:space="preserve"> </w:t>
        </w:r>
      </w:hyperlink>
      <w:hyperlink r:id="rId23" w:history="1">
        <w:r w:rsidRPr="00546657">
          <w:rPr>
            <w:rStyle w:val="Hyperlink"/>
            <w:rFonts w:ascii="Arial" w:hAnsi="Arial" w:cs="Arial"/>
          </w:rPr>
          <w:t>www.startarchery.co.uk</w:t>
        </w:r>
      </w:hyperlink>
      <w:r w:rsidRPr="47BB3D25">
        <w:rPr>
          <w:rFonts w:ascii="Arial" w:eastAsia="Arial" w:hAnsi="Arial" w:cs="Arial"/>
        </w:rPr>
        <w:t xml:space="preserve"> to find beginners’ courses and clubs near them and to learn more about the sport.</w:t>
      </w:r>
    </w:p>
    <w:sectPr w:rsidR="00A446ED" w:rsidRPr="00C53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027"/>
    <w:multiLevelType w:val="hybridMultilevel"/>
    <w:tmpl w:val="D74A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72516"/>
    <w:multiLevelType w:val="multilevel"/>
    <w:tmpl w:val="C65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93C09"/>
    <w:multiLevelType w:val="hybridMultilevel"/>
    <w:tmpl w:val="D674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BF5967"/>
    <w:multiLevelType w:val="hybridMultilevel"/>
    <w:tmpl w:val="FD8E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BB33F5"/>
    <w:multiLevelType w:val="hybridMultilevel"/>
    <w:tmpl w:val="6AFA7432"/>
    <w:lvl w:ilvl="0" w:tplc="FFBEC14E">
      <w:start w:val="1"/>
      <w:numFmt w:val="bullet"/>
      <w:lvlText w:val="-"/>
      <w:lvlJc w:val="left"/>
      <w:pPr>
        <w:ind w:left="720" w:hanging="360"/>
      </w:pPr>
      <w:rPr>
        <w:rFonts w:ascii="Calibri" w:hAnsi="Calibri" w:hint="default"/>
      </w:rPr>
    </w:lvl>
    <w:lvl w:ilvl="1" w:tplc="490CE9D8">
      <w:start w:val="1"/>
      <w:numFmt w:val="bullet"/>
      <w:lvlText w:val="o"/>
      <w:lvlJc w:val="left"/>
      <w:pPr>
        <w:ind w:left="1440" w:hanging="360"/>
      </w:pPr>
      <w:rPr>
        <w:rFonts w:ascii="Courier New" w:hAnsi="Courier New" w:hint="default"/>
      </w:rPr>
    </w:lvl>
    <w:lvl w:ilvl="2" w:tplc="C238973A">
      <w:start w:val="1"/>
      <w:numFmt w:val="bullet"/>
      <w:lvlText w:val=""/>
      <w:lvlJc w:val="left"/>
      <w:pPr>
        <w:ind w:left="2160" w:hanging="360"/>
      </w:pPr>
      <w:rPr>
        <w:rFonts w:ascii="Wingdings" w:hAnsi="Wingdings" w:hint="default"/>
      </w:rPr>
    </w:lvl>
    <w:lvl w:ilvl="3" w:tplc="11BA889A">
      <w:start w:val="1"/>
      <w:numFmt w:val="bullet"/>
      <w:lvlText w:val=""/>
      <w:lvlJc w:val="left"/>
      <w:pPr>
        <w:ind w:left="2880" w:hanging="360"/>
      </w:pPr>
      <w:rPr>
        <w:rFonts w:ascii="Symbol" w:hAnsi="Symbol" w:hint="default"/>
      </w:rPr>
    </w:lvl>
    <w:lvl w:ilvl="4" w:tplc="06C628CC">
      <w:start w:val="1"/>
      <w:numFmt w:val="bullet"/>
      <w:lvlText w:val="o"/>
      <w:lvlJc w:val="left"/>
      <w:pPr>
        <w:ind w:left="3600" w:hanging="360"/>
      </w:pPr>
      <w:rPr>
        <w:rFonts w:ascii="Courier New" w:hAnsi="Courier New" w:hint="default"/>
      </w:rPr>
    </w:lvl>
    <w:lvl w:ilvl="5" w:tplc="64462E60">
      <w:start w:val="1"/>
      <w:numFmt w:val="bullet"/>
      <w:lvlText w:val=""/>
      <w:lvlJc w:val="left"/>
      <w:pPr>
        <w:ind w:left="4320" w:hanging="360"/>
      </w:pPr>
      <w:rPr>
        <w:rFonts w:ascii="Wingdings" w:hAnsi="Wingdings" w:hint="default"/>
      </w:rPr>
    </w:lvl>
    <w:lvl w:ilvl="6" w:tplc="89201F6A">
      <w:start w:val="1"/>
      <w:numFmt w:val="bullet"/>
      <w:lvlText w:val=""/>
      <w:lvlJc w:val="left"/>
      <w:pPr>
        <w:ind w:left="5040" w:hanging="360"/>
      </w:pPr>
      <w:rPr>
        <w:rFonts w:ascii="Symbol" w:hAnsi="Symbol" w:hint="default"/>
      </w:rPr>
    </w:lvl>
    <w:lvl w:ilvl="7" w:tplc="67DA9FCE">
      <w:start w:val="1"/>
      <w:numFmt w:val="bullet"/>
      <w:lvlText w:val="o"/>
      <w:lvlJc w:val="left"/>
      <w:pPr>
        <w:ind w:left="5760" w:hanging="360"/>
      </w:pPr>
      <w:rPr>
        <w:rFonts w:ascii="Courier New" w:hAnsi="Courier New" w:hint="default"/>
      </w:rPr>
    </w:lvl>
    <w:lvl w:ilvl="8" w:tplc="22B4C454">
      <w:start w:val="1"/>
      <w:numFmt w:val="bullet"/>
      <w:lvlText w:val=""/>
      <w:lvlJc w:val="left"/>
      <w:pPr>
        <w:ind w:left="6480" w:hanging="360"/>
      </w:pPr>
      <w:rPr>
        <w:rFonts w:ascii="Wingdings" w:hAnsi="Wingdings" w:hint="default"/>
      </w:rPr>
    </w:lvl>
  </w:abstractNum>
  <w:num w:numId="1" w16cid:durableId="1334800733">
    <w:abstractNumId w:val="4"/>
  </w:num>
  <w:num w:numId="2" w16cid:durableId="812722882">
    <w:abstractNumId w:val="0"/>
  </w:num>
  <w:num w:numId="3" w16cid:durableId="942112124">
    <w:abstractNumId w:val="1"/>
  </w:num>
  <w:num w:numId="4" w16cid:durableId="1587689180">
    <w:abstractNumId w:val="3"/>
  </w:num>
  <w:num w:numId="5" w16cid:durableId="1089624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82"/>
    <w:rsid w:val="00000218"/>
    <w:rsid w:val="000469A1"/>
    <w:rsid w:val="00055743"/>
    <w:rsid w:val="00066CE6"/>
    <w:rsid w:val="0008095B"/>
    <w:rsid w:val="00083624"/>
    <w:rsid w:val="000B73F0"/>
    <w:rsid w:val="000C40E7"/>
    <w:rsid w:val="00100B42"/>
    <w:rsid w:val="00104FD8"/>
    <w:rsid w:val="001134BD"/>
    <w:rsid w:val="00140B43"/>
    <w:rsid w:val="001760D3"/>
    <w:rsid w:val="001D7785"/>
    <w:rsid w:val="001E1897"/>
    <w:rsid w:val="00203B10"/>
    <w:rsid w:val="002068DE"/>
    <w:rsid w:val="00225B83"/>
    <w:rsid w:val="002848FF"/>
    <w:rsid w:val="002B3C45"/>
    <w:rsid w:val="002B6098"/>
    <w:rsid w:val="002D60FB"/>
    <w:rsid w:val="002E32B8"/>
    <w:rsid w:val="002F1D20"/>
    <w:rsid w:val="00311CD1"/>
    <w:rsid w:val="00346DB7"/>
    <w:rsid w:val="00356CF4"/>
    <w:rsid w:val="00362235"/>
    <w:rsid w:val="00384A3D"/>
    <w:rsid w:val="00387711"/>
    <w:rsid w:val="003B5037"/>
    <w:rsid w:val="003C594B"/>
    <w:rsid w:val="003C717B"/>
    <w:rsid w:val="003E5CED"/>
    <w:rsid w:val="003E74AE"/>
    <w:rsid w:val="003F7466"/>
    <w:rsid w:val="004074D2"/>
    <w:rsid w:val="00422981"/>
    <w:rsid w:val="00433FC4"/>
    <w:rsid w:val="004470AE"/>
    <w:rsid w:val="00484465"/>
    <w:rsid w:val="00487F64"/>
    <w:rsid w:val="004D2351"/>
    <w:rsid w:val="004D4975"/>
    <w:rsid w:val="00531AA3"/>
    <w:rsid w:val="005355D9"/>
    <w:rsid w:val="00546657"/>
    <w:rsid w:val="00562109"/>
    <w:rsid w:val="00565091"/>
    <w:rsid w:val="0057218A"/>
    <w:rsid w:val="005759DF"/>
    <w:rsid w:val="00606A9D"/>
    <w:rsid w:val="00627CB6"/>
    <w:rsid w:val="0063172D"/>
    <w:rsid w:val="00655F09"/>
    <w:rsid w:val="006935E2"/>
    <w:rsid w:val="006974E0"/>
    <w:rsid w:val="006B5155"/>
    <w:rsid w:val="006D19B1"/>
    <w:rsid w:val="006D4B0A"/>
    <w:rsid w:val="00716646"/>
    <w:rsid w:val="007A5749"/>
    <w:rsid w:val="007E44CC"/>
    <w:rsid w:val="007F39E6"/>
    <w:rsid w:val="0083559A"/>
    <w:rsid w:val="008430B2"/>
    <w:rsid w:val="008B0860"/>
    <w:rsid w:val="008C08F6"/>
    <w:rsid w:val="008F6E5B"/>
    <w:rsid w:val="008F7283"/>
    <w:rsid w:val="00910828"/>
    <w:rsid w:val="00935487"/>
    <w:rsid w:val="009560CC"/>
    <w:rsid w:val="00961879"/>
    <w:rsid w:val="0097742A"/>
    <w:rsid w:val="009854C0"/>
    <w:rsid w:val="009B778F"/>
    <w:rsid w:val="009C7288"/>
    <w:rsid w:val="00A446ED"/>
    <w:rsid w:val="00B204A4"/>
    <w:rsid w:val="00B26538"/>
    <w:rsid w:val="00B31EC5"/>
    <w:rsid w:val="00B36A24"/>
    <w:rsid w:val="00B4230D"/>
    <w:rsid w:val="00B7102A"/>
    <w:rsid w:val="00B9563A"/>
    <w:rsid w:val="00BB1A8A"/>
    <w:rsid w:val="00BD24FB"/>
    <w:rsid w:val="00BF27B2"/>
    <w:rsid w:val="00C11A92"/>
    <w:rsid w:val="00C15278"/>
    <w:rsid w:val="00C34EAE"/>
    <w:rsid w:val="00C42CE7"/>
    <w:rsid w:val="00C53B82"/>
    <w:rsid w:val="00C668AD"/>
    <w:rsid w:val="00CE778B"/>
    <w:rsid w:val="00CF28E9"/>
    <w:rsid w:val="00D01E02"/>
    <w:rsid w:val="00D12769"/>
    <w:rsid w:val="00D13985"/>
    <w:rsid w:val="00D36283"/>
    <w:rsid w:val="00D54CCE"/>
    <w:rsid w:val="00D61081"/>
    <w:rsid w:val="00DA33AB"/>
    <w:rsid w:val="00DE60B5"/>
    <w:rsid w:val="00E02C07"/>
    <w:rsid w:val="00E176FE"/>
    <w:rsid w:val="00E343E1"/>
    <w:rsid w:val="00E35900"/>
    <w:rsid w:val="00E565D0"/>
    <w:rsid w:val="00E626C4"/>
    <w:rsid w:val="00E77BE4"/>
    <w:rsid w:val="00E83BF0"/>
    <w:rsid w:val="00EB7C0B"/>
    <w:rsid w:val="00EE09AA"/>
    <w:rsid w:val="00EE1FCC"/>
    <w:rsid w:val="00EE68C2"/>
    <w:rsid w:val="00F91210"/>
    <w:rsid w:val="00F96664"/>
    <w:rsid w:val="00FE0847"/>
    <w:rsid w:val="00FE684C"/>
    <w:rsid w:val="00FF2036"/>
    <w:rsid w:val="04E7A9B4"/>
    <w:rsid w:val="088C244B"/>
    <w:rsid w:val="09D0EF00"/>
    <w:rsid w:val="17DC154C"/>
    <w:rsid w:val="1C03E199"/>
    <w:rsid w:val="1EAD442A"/>
    <w:rsid w:val="233C61A2"/>
    <w:rsid w:val="2831C467"/>
    <w:rsid w:val="2CF3DC76"/>
    <w:rsid w:val="2E878D7B"/>
    <w:rsid w:val="2E90705A"/>
    <w:rsid w:val="2F1E91E8"/>
    <w:rsid w:val="30BA6249"/>
    <w:rsid w:val="312DEA51"/>
    <w:rsid w:val="31C8111C"/>
    <w:rsid w:val="323B91E5"/>
    <w:rsid w:val="35AB8533"/>
    <w:rsid w:val="3616386D"/>
    <w:rsid w:val="37382508"/>
    <w:rsid w:val="38CC6E0A"/>
    <w:rsid w:val="3D9EBB6C"/>
    <w:rsid w:val="442DA72C"/>
    <w:rsid w:val="4453DC5A"/>
    <w:rsid w:val="47BB3D25"/>
    <w:rsid w:val="4B8D04B2"/>
    <w:rsid w:val="52D8DFD8"/>
    <w:rsid w:val="55284C74"/>
    <w:rsid w:val="57102B24"/>
    <w:rsid w:val="57E5B26F"/>
    <w:rsid w:val="59D443DE"/>
    <w:rsid w:val="5A47CBE6"/>
    <w:rsid w:val="5B70143F"/>
    <w:rsid w:val="65539E07"/>
    <w:rsid w:val="66B721D1"/>
    <w:rsid w:val="6852F232"/>
    <w:rsid w:val="68A8F6F2"/>
    <w:rsid w:val="718EEEF9"/>
    <w:rsid w:val="71A7CBCA"/>
    <w:rsid w:val="727C3A72"/>
    <w:rsid w:val="73DDC2F6"/>
    <w:rsid w:val="782E662A"/>
    <w:rsid w:val="7A4D0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5EF8"/>
  <w15:chartTrackingRefBased/>
  <w15:docId w15:val="{D8EB25FF-209C-4E9F-B3FB-64572EB9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7BB3D25"/>
    <w:pPr>
      <w:spacing w:after="160" w:line="259" w:lineRule="auto"/>
    </w:pPr>
    <w:rPr>
      <w:sz w:val="22"/>
      <w:szCs w:val="22"/>
    </w:rPr>
  </w:style>
  <w:style w:type="paragraph" w:styleId="Heading1">
    <w:name w:val="heading 1"/>
    <w:basedOn w:val="Normal"/>
    <w:next w:val="Normal"/>
    <w:link w:val="Heading1Char"/>
    <w:uiPriority w:val="9"/>
    <w:qFormat/>
    <w:rsid w:val="47BB3D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7BB3D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47BB3D25"/>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47BB3D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7BB3D2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7BB3D25"/>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7BB3D25"/>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7BB3D25"/>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7BB3D25"/>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7BB3D25"/>
    <w:pPr>
      <w:ind w:left="720"/>
      <w:contextualSpacing/>
    </w:pPr>
  </w:style>
  <w:style w:type="character" w:styleId="Hyperlink">
    <w:name w:val="Hyperlink"/>
    <w:basedOn w:val="DefaultParagraphFont"/>
    <w:uiPriority w:val="99"/>
    <w:unhideWhenUsed/>
    <w:rsid w:val="00C53B82"/>
    <w:rPr>
      <w:color w:val="0563C1" w:themeColor="hyperlink"/>
      <w:u w:val="single"/>
    </w:rPr>
  </w:style>
  <w:style w:type="character" w:styleId="UnresolvedMention">
    <w:name w:val="Unresolved Mention"/>
    <w:basedOn w:val="DefaultParagraphFont"/>
    <w:uiPriority w:val="99"/>
    <w:semiHidden/>
    <w:unhideWhenUsed/>
    <w:rsid w:val="00B9563A"/>
    <w:rPr>
      <w:color w:val="605E5C"/>
      <w:shd w:val="clear" w:color="auto" w:fill="E1DFDD"/>
    </w:rPr>
  </w:style>
  <w:style w:type="paragraph" w:styleId="NormalWeb">
    <w:name w:val="Normal (Web)"/>
    <w:basedOn w:val="Normal"/>
    <w:uiPriority w:val="99"/>
    <w:unhideWhenUsed/>
    <w:rsid w:val="47BB3D25"/>
    <w:pPr>
      <w:spacing w:beforeAutospacing="1"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46DB7"/>
    <w:rPr>
      <w:color w:val="954F72" w:themeColor="followedHyperlink"/>
      <w:u w:val="single"/>
    </w:rPr>
  </w:style>
  <w:style w:type="paragraph" w:styleId="Revision">
    <w:name w:val="Revision"/>
    <w:hidden/>
    <w:uiPriority w:val="99"/>
    <w:semiHidden/>
    <w:rsid w:val="00F96664"/>
    <w:rPr>
      <w:kern w:val="0"/>
      <w:sz w:val="22"/>
      <w:szCs w:val="22"/>
      <w:lang w:val="en-US"/>
      <w14:ligatures w14:val="none"/>
    </w:rPr>
  </w:style>
  <w:style w:type="character" w:styleId="CommentReference">
    <w:name w:val="annotation reference"/>
    <w:basedOn w:val="DefaultParagraphFont"/>
    <w:uiPriority w:val="99"/>
    <w:semiHidden/>
    <w:unhideWhenUsed/>
    <w:rsid w:val="00F96664"/>
    <w:rPr>
      <w:sz w:val="16"/>
      <w:szCs w:val="16"/>
    </w:rPr>
  </w:style>
  <w:style w:type="paragraph" w:styleId="CommentText">
    <w:name w:val="annotation text"/>
    <w:basedOn w:val="Normal"/>
    <w:link w:val="CommentTextChar"/>
    <w:uiPriority w:val="99"/>
    <w:semiHidden/>
    <w:unhideWhenUsed/>
    <w:rsid w:val="47BB3D25"/>
    <w:rPr>
      <w:sz w:val="20"/>
      <w:szCs w:val="20"/>
    </w:rPr>
  </w:style>
  <w:style w:type="character" w:customStyle="1" w:styleId="CommentTextChar">
    <w:name w:val="Comment Text Char"/>
    <w:basedOn w:val="DefaultParagraphFont"/>
    <w:link w:val="CommentText"/>
    <w:uiPriority w:val="99"/>
    <w:semiHidden/>
    <w:rsid w:val="47BB3D25"/>
    <w:rPr>
      <w:noProof w:val="0"/>
      <w:sz w:val="20"/>
      <w:szCs w:val="20"/>
      <w:lang w:val="en-GB"/>
    </w:rPr>
  </w:style>
  <w:style w:type="paragraph" w:styleId="CommentSubject">
    <w:name w:val="annotation subject"/>
    <w:basedOn w:val="CommentText"/>
    <w:next w:val="CommentText"/>
    <w:link w:val="CommentSubjectChar"/>
    <w:uiPriority w:val="99"/>
    <w:semiHidden/>
    <w:unhideWhenUsed/>
    <w:rsid w:val="47BB3D25"/>
    <w:rPr>
      <w:b/>
      <w:bCs/>
    </w:rPr>
  </w:style>
  <w:style w:type="character" w:customStyle="1" w:styleId="CommentSubjectChar">
    <w:name w:val="Comment Subject Char"/>
    <w:basedOn w:val="CommentTextChar"/>
    <w:link w:val="CommentSubject"/>
    <w:uiPriority w:val="99"/>
    <w:semiHidden/>
    <w:rsid w:val="47BB3D25"/>
    <w:rPr>
      <w:b/>
      <w:bCs/>
      <w:noProof w:val="0"/>
      <w:sz w:val="20"/>
      <w:szCs w:val="20"/>
      <w:lang w:val="en-GB"/>
    </w:rPr>
  </w:style>
  <w:style w:type="paragraph" w:styleId="Title">
    <w:name w:val="Title"/>
    <w:basedOn w:val="Normal"/>
    <w:next w:val="Normal"/>
    <w:link w:val="TitleChar"/>
    <w:uiPriority w:val="10"/>
    <w:qFormat/>
    <w:rsid w:val="47BB3D25"/>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7BB3D25"/>
    <w:rPr>
      <w:rFonts w:eastAsiaTheme="minorEastAsia"/>
      <w:color w:val="5A5A5A"/>
    </w:rPr>
  </w:style>
  <w:style w:type="paragraph" w:styleId="Quote">
    <w:name w:val="Quote"/>
    <w:basedOn w:val="Normal"/>
    <w:next w:val="Normal"/>
    <w:link w:val="QuoteChar"/>
    <w:uiPriority w:val="29"/>
    <w:qFormat/>
    <w:rsid w:val="47BB3D2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7BB3D25"/>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47BB3D25"/>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47BB3D25"/>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47BB3D25"/>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47BB3D25"/>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47BB3D25"/>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47BB3D25"/>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47BB3D25"/>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47BB3D25"/>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7BB3D25"/>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47BB3D25"/>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47BB3D25"/>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47BB3D25"/>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7BB3D25"/>
    <w:rPr>
      <w:i/>
      <w:iCs/>
      <w:noProof w:val="0"/>
      <w:color w:val="4472C4" w:themeColor="accent1"/>
      <w:lang w:val="en-GB"/>
    </w:rPr>
  </w:style>
  <w:style w:type="paragraph" w:styleId="TOC1">
    <w:name w:val="toc 1"/>
    <w:basedOn w:val="Normal"/>
    <w:next w:val="Normal"/>
    <w:uiPriority w:val="39"/>
    <w:unhideWhenUsed/>
    <w:rsid w:val="47BB3D25"/>
    <w:pPr>
      <w:spacing w:after="100"/>
    </w:pPr>
  </w:style>
  <w:style w:type="paragraph" w:styleId="TOC2">
    <w:name w:val="toc 2"/>
    <w:basedOn w:val="Normal"/>
    <w:next w:val="Normal"/>
    <w:uiPriority w:val="39"/>
    <w:unhideWhenUsed/>
    <w:rsid w:val="47BB3D25"/>
    <w:pPr>
      <w:spacing w:after="100"/>
      <w:ind w:left="220"/>
    </w:pPr>
  </w:style>
  <w:style w:type="paragraph" w:styleId="TOC3">
    <w:name w:val="toc 3"/>
    <w:basedOn w:val="Normal"/>
    <w:next w:val="Normal"/>
    <w:uiPriority w:val="39"/>
    <w:unhideWhenUsed/>
    <w:rsid w:val="47BB3D25"/>
    <w:pPr>
      <w:spacing w:after="100"/>
      <w:ind w:left="440"/>
    </w:pPr>
  </w:style>
  <w:style w:type="paragraph" w:styleId="TOC4">
    <w:name w:val="toc 4"/>
    <w:basedOn w:val="Normal"/>
    <w:next w:val="Normal"/>
    <w:uiPriority w:val="39"/>
    <w:unhideWhenUsed/>
    <w:rsid w:val="47BB3D25"/>
    <w:pPr>
      <w:spacing w:after="100"/>
      <w:ind w:left="660"/>
    </w:pPr>
  </w:style>
  <w:style w:type="paragraph" w:styleId="TOC5">
    <w:name w:val="toc 5"/>
    <w:basedOn w:val="Normal"/>
    <w:next w:val="Normal"/>
    <w:uiPriority w:val="39"/>
    <w:unhideWhenUsed/>
    <w:rsid w:val="47BB3D25"/>
    <w:pPr>
      <w:spacing w:after="100"/>
      <w:ind w:left="880"/>
    </w:pPr>
  </w:style>
  <w:style w:type="paragraph" w:styleId="TOC6">
    <w:name w:val="toc 6"/>
    <w:basedOn w:val="Normal"/>
    <w:next w:val="Normal"/>
    <w:uiPriority w:val="39"/>
    <w:unhideWhenUsed/>
    <w:rsid w:val="47BB3D25"/>
    <w:pPr>
      <w:spacing w:after="100"/>
      <w:ind w:left="1100"/>
    </w:pPr>
  </w:style>
  <w:style w:type="paragraph" w:styleId="TOC7">
    <w:name w:val="toc 7"/>
    <w:basedOn w:val="Normal"/>
    <w:next w:val="Normal"/>
    <w:uiPriority w:val="39"/>
    <w:unhideWhenUsed/>
    <w:rsid w:val="47BB3D25"/>
    <w:pPr>
      <w:spacing w:after="100"/>
      <w:ind w:left="1320"/>
    </w:pPr>
  </w:style>
  <w:style w:type="paragraph" w:styleId="TOC8">
    <w:name w:val="toc 8"/>
    <w:basedOn w:val="Normal"/>
    <w:next w:val="Normal"/>
    <w:uiPriority w:val="39"/>
    <w:unhideWhenUsed/>
    <w:rsid w:val="47BB3D25"/>
    <w:pPr>
      <w:spacing w:after="100"/>
      <w:ind w:left="1540"/>
    </w:pPr>
  </w:style>
  <w:style w:type="paragraph" w:styleId="TOC9">
    <w:name w:val="toc 9"/>
    <w:basedOn w:val="Normal"/>
    <w:next w:val="Normal"/>
    <w:uiPriority w:val="39"/>
    <w:unhideWhenUsed/>
    <w:rsid w:val="47BB3D25"/>
    <w:pPr>
      <w:spacing w:after="100"/>
      <w:ind w:left="1760"/>
    </w:pPr>
  </w:style>
  <w:style w:type="paragraph" w:styleId="EndnoteText">
    <w:name w:val="endnote text"/>
    <w:basedOn w:val="Normal"/>
    <w:link w:val="EndnoteTextChar"/>
    <w:uiPriority w:val="99"/>
    <w:semiHidden/>
    <w:unhideWhenUsed/>
    <w:rsid w:val="47BB3D25"/>
    <w:pPr>
      <w:spacing w:after="0"/>
    </w:pPr>
    <w:rPr>
      <w:sz w:val="20"/>
      <w:szCs w:val="20"/>
    </w:rPr>
  </w:style>
  <w:style w:type="character" w:customStyle="1" w:styleId="EndnoteTextChar">
    <w:name w:val="Endnote Text Char"/>
    <w:basedOn w:val="DefaultParagraphFont"/>
    <w:link w:val="EndnoteText"/>
    <w:uiPriority w:val="99"/>
    <w:semiHidden/>
    <w:rsid w:val="47BB3D25"/>
    <w:rPr>
      <w:noProof w:val="0"/>
      <w:sz w:val="20"/>
      <w:szCs w:val="20"/>
      <w:lang w:val="en-GB"/>
    </w:rPr>
  </w:style>
  <w:style w:type="paragraph" w:styleId="Footer">
    <w:name w:val="footer"/>
    <w:basedOn w:val="Normal"/>
    <w:link w:val="FooterChar"/>
    <w:uiPriority w:val="99"/>
    <w:unhideWhenUsed/>
    <w:rsid w:val="47BB3D25"/>
    <w:pPr>
      <w:tabs>
        <w:tab w:val="center" w:pos="4680"/>
        <w:tab w:val="right" w:pos="9360"/>
      </w:tabs>
      <w:spacing w:after="0"/>
    </w:pPr>
  </w:style>
  <w:style w:type="character" w:customStyle="1" w:styleId="FooterChar">
    <w:name w:val="Footer Char"/>
    <w:basedOn w:val="DefaultParagraphFont"/>
    <w:link w:val="Footer"/>
    <w:uiPriority w:val="99"/>
    <w:rsid w:val="47BB3D25"/>
    <w:rPr>
      <w:noProof w:val="0"/>
      <w:lang w:val="en-GB"/>
    </w:rPr>
  </w:style>
  <w:style w:type="paragraph" w:styleId="FootnoteText">
    <w:name w:val="footnote text"/>
    <w:basedOn w:val="Normal"/>
    <w:link w:val="FootnoteTextChar"/>
    <w:uiPriority w:val="99"/>
    <w:semiHidden/>
    <w:unhideWhenUsed/>
    <w:rsid w:val="47BB3D25"/>
    <w:pPr>
      <w:spacing w:after="0"/>
    </w:pPr>
    <w:rPr>
      <w:sz w:val="20"/>
      <w:szCs w:val="20"/>
    </w:rPr>
  </w:style>
  <w:style w:type="character" w:customStyle="1" w:styleId="FootnoteTextChar">
    <w:name w:val="Footnote Text Char"/>
    <w:basedOn w:val="DefaultParagraphFont"/>
    <w:link w:val="FootnoteText"/>
    <w:uiPriority w:val="99"/>
    <w:semiHidden/>
    <w:rsid w:val="47BB3D25"/>
    <w:rPr>
      <w:noProof w:val="0"/>
      <w:sz w:val="20"/>
      <w:szCs w:val="20"/>
      <w:lang w:val="en-GB"/>
    </w:rPr>
  </w:style>
  <w:style w:type="paragraph" w:styleId="Header">
    <w:name w:val="header"/>
    <w:basedOn w:val="Normal"/>
    <w:link w:val="HeaderChar"/>
    <w:uiPriority w:val="99"/>
    <w:unhideWhenUsed/>
    <w:rsid w:val="47BB3D25"/>
    <w:pPr>
      <w:tabs>
        <w:tab w:val="center" w:pos="4680"/>
        <w:tab w:val="right" w:pos="9360"/>
      </w:tabs>
      <w:spacing w:after="0"/>
    </w:pPr>
  </w:style>
  <w:style w:type="character" w:customStyle="1" w:styleId="HeaderChar">
    <w:name w:val="Header Char"/>
    <w:basedOn w:val="DefaultParagraphFont"/>
    <w:link w:val="Header"/>
    <w:uiPriority w:val="99"/>
    <w:rsid w:val="47BB3D25"/>
    <w:rPr>
      <w:noProof w:val="0"/>
      <w:lang w:val="en-GB"/>
    </w:rPr>
  </w:style>
  <w:style w:type="character" w:customStyle="1" w:styleId="apple-converted-space">
    <w:name w:val="apple-converted-space"/>
    <w:basedOn w:val="DefaultParagraphFont"/>
    <w:rsid w:val="004074D2"/>
  </w:style>
  <w:style w:type="paragraph" w:customStyle="1" w:styleId="xmsonormal">
    <w:name w:val="xmsonormal"/>
    <w:basedOn w:val="Normal"/>
    <w:rsid w:val="004074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E565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565D0"/>
  </w:style>
  <w:style w:type="character" w:customStyle="1" w:styleId="eop">
    <w:name w:val="eop"/>
    <w:basedOn w:val="DefaultParagraphFont"/>
    <w:rsid w:val="00E5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265">
      <w:bodyDiv w:val="1"/>
      <w:marLeft w:val="0"/>
      <w:marRight w:val="0"/>
      <w:marTop w:val="0"/>
      <w:marBottom w:val="0"/>
      <w:divBdr>
        <w:top w:val="none" w:sz="0" w:space="0" w:color="auto"/>
        <w:left w:val="none" w:sz="0" w:space="0" w:color="auto"/>
        <w:bottom w:val="none" w:sz="0" w:space="0" w:color="auto"/>
        <w:right w:val="none" w:sz="0" w:space="0" w:color="auto"/>
      </w:divBdr>
    </w:div>
    <w:div w:id="81144909">
      <w:bodyDiv w:val="1"/>
      <w:marLeft w:val="0"/>
      <w:marRight w:val="0"/>
      <w:marTop w:val="0"/>
      <w:marBottom w:val="0"/>
      <w:divBdr>
        <w:top w:val="none" w:sz="0" w:space="0" w:color="auto"/>
        <w:left w:val="none" w:sz="0" w:space="0" w:color="auto"/>
        <w:bottom w:val="none" w:sz="0" w:space="0" w:color="auto"/>
        <w:right w:val="none" w:sz="0" w:space="0" w:color="auto"/>
      </w:divBdr>
      <w:divsChild>
        <w:div w:id="736517473">
          <w:marLeft w:val="0"/>
          <w:marRight w:val="0"/>
          <w:marTop w:val="0"/>
          <w:marBottom w:val="0"/>
          <w:divBdr>
            <w:top w:val="none" w:sz="0" w:space="0" w:color="auto"/>
            <w:left w:val="none" w:sz="0" w:space="0" w:color="auto"/>
            <w:bottom w:val="none" w:sz="0" w:space="0" w:color="auto"/>
            <w:right w:val="none" w:sz="0" w:space="0" w:color="auto"/>
          </w:divBdr>
        </w:div>
      </w:divsChild>
    </w:div>
    <w:div w:id="217591840">
      <w:bodyDiv w:val="1"/>
      <w:marLeft w:val="0"/>
      <w:marRight w:val="0"/>
      <w:marTop w:val="0"/>
      <w:marBottom w:val="0"/>
      <w:divBdr>
        <w:top w:val="none" w:sz="0" w:space="0" w:color="auto"/>
        <w:left w:val="none" w:sz="0" w:space="0" w:color="auto"/>
        <w:bottom w:val="none" w:sz="0" w:space="0" w:color="auto"/>
        <w:right w:val="none" w:sz="0" w:space="0" w:color="auto"/>
      </w:divBdr>
    </w:div>
    <w:div w:id="240913173">
      <w:bodyDiv w:val="1"/>
      <w:marLeft w:val="0"/>
      <w:marRight w:val="0"/>
      <w:marTop w:val="0"/>
      <w:marBottom w:val="0"/>
      <w:divBdr>
        <w:top w:val="none" w:sz="0" w:space="0" w:color="auto"/>
        <w:left w:val="none" w:sz="0" w:space="0" w:color="auto"/>
        <w:bottom w:val="none" w:sz="0" w:space="0" w:color="auto"/>
        <w:right w:val="none" w:sz="0" w:space="0" w:color="auto"/>
      </w:divBdr>
    </w:div>
    <w:div w:id="319041863">
      <w:bodyDiv w:val="1"/>
      <w:marLeft w:val="0"/>
      <w:marRight w:val="0"/>
      <w:marTop w:val="0"/>
      <w:marBottom w:val="0"/>
      <w:divBdr>
        <w:top w:val="none" w:sz="0" w:space="0" w:color="auto"/>
        <w:left w:val="none" w:sz="0" w:space="0" w:color="auto"/>
        <w:bottom w:val="none" w:sz="0" w:space="0" w:color="auto"/>
        <w:right w:val="none" w:sz="0" w:space="0" w:color="auto"/>
      </w:divBdr>
      <w:divsChild>
        <w:div w:id="1059981659">
          <w:marLeft w:val="0"/>
          <w:marRight w:val="0"/>
          <w:marTop w:val="0"/>
          <w:marBottom w:val="0"/>
          <w:divBdr>
            <w:top w:val="none" w:sz="0" w:space="0" w:color="auto"/>
            <w:left w:val="none" w:sz="0" w:space="0" w:color="auto"/>
            <w:bottom w:val="none" w:sz="0" w:space="0" w:color="auto"/>
            <w:right w:val="none" w:sz="0" w:space="0" w:color="auto"/>
          </w:divBdr>
        </w:div>
        <w:div w:id="1662350556">
          <w:marLeft w:val="0"/>
          <w:marRight w:val="0"/>
          <w:marTop w:val="0"/>
          <w:marBottom w:val="0"/>
          <w:divBdr>
            <w:top w:val="none" w:sz="0" w:space="0" w:color="auto"/>
            <w:left w:val="none" w:sz="0" w:space="0" w:color="auto"/>
            <w:bottom w:val="none" w:sz="0" w:space="0" w:color="auto"/>
            <w:right w:val="none" w:sz="0" w:space="0" w:color="auto"/>
          </w:divBdr>
        </w:div>
        <w:div w:id="1434470970">
          <w:marLeft w:val="0"/>
          <w:marRight w:val="0"/>
          <w:marTop w:val="0"/>
          <w:marBottom w:val="0"/>
          <w:divBdr>
            <w:top w:val="none" w:sz="0" w:space="0" w:color="auto"/>
            <w:left w:val="none" w:sz="0" w:space="0" w:color="auto"/>
            <w:bottom w:val="none" w:sz="0" w:space="0" w:color="auto"/>
            <w:right w:val="none" w:sz="0" w:space="0" w:color="auto"/>
          </w:divBdr>
        </w:div>
        <w:div w:id="635182200">
          <w:marLeft w:val="0"/>
          <w:marRight w:val="0"/>
          <w:marTop w:val="0"/>
          <w:marBottom w:val="0"/>
          <w:divBdr>
            <w:top w:val="none" w:sz="0" w:space="0" w:color="auto"/>
            <w:left w:val="none" w:sz="0" w:space="0" w:color="auto"/>
            <w:bottom w:val="none" w:sz="0" w:space="0" w:color="auto"/>
            <w:right w:val="none" w:sz="0" w:space="0" w:color="auto"/>
          </w:divBdr>
        </w:div>
        <w:div w:id="710031785">
          <w:marLeft w:val="0"/>
          <w:marRight w:val="0"/>
          <w:marTop w:val="0"/>
          <w:marBottom w:val="0"/>
          <w:divBdr>
            <w:top w:val="none" w:sz="0" w:space="0" w:color="auto"/>
            <w:left w:val="none" w:sz="0" w:space="0" w:color="auto"/>
            <w:bottom w:val="none" w:sz="0" w:space="0" w:color="auto"/>
            <w:right w:val="none" w:sz="0" w:space="0" w:color="auto"/>
          </w:divBdr>
        </w:div>
        <w:div w:id="378435469">
          <w:marLeft w:val="0"/>
          <w:marRight w:val="0"/>
          <w:marTop w:val="0"/>
          <w:marBottom w:val="0"/>
          <w:divBdr>
            <w:top w:val="none" w:sz="0" w:space="0" w:color="auto"/>
            <w:left w:val="none" w:sz="0" w:space="0" w:color="auto"/>
            <w:bottom w:val="none" w:sz="0" w:space="0" w:color="auto"/>
            <w:right w:val="none" w:sz="0" w:space="0" w:color="auto"/>
          </w:divBdr>
        </w:div>
        <w:div w:id="8992331">
          <w:marLeft w:val="0"/>
          <w:marRight w:val="0"/>
          <w:marTop w:val="0"/>
          <w:marBottom w:val="0"/>
          <w:divBdr>
            <w:top w:val="none" w:sz="0" w:space="0" w:color="auto"/>
            <w:left w:val="none" w:sz="0" w:space="0" w:color="auto"/>
            <w:bottom w:val="none" w:sz="0" w:space="0" w:color="auto"/>
            <w:right w:val="none" w:sz="0" w:space="0" w:color="auto"/>
          </w:divBdr>
        </w:div>
        <w:div w:id="2002342383">
          <w:marLeft w:val="0"/>
          <w:marRight w:val="0"/>
          <w:marTop w:val="0"/>
          <w:marBottom w:val="0"/>
          <w:divBdr>
            <w:top w:val="none" w:sz="0" w:space="0" w:color="auto"/>
            <w:left w:val="none" w:sz="0" w:space="0" w:color="auto"/>
            <w:bottom w:val="none" w:sz="0" w:space="0" w:color="auto"/>
            <w:right w:val="none" w:sz="0" w:space="0" w:color="auto"/>
          </w:divBdr>
        </w:div>
        <w:div w:id="1362630196">
          <w:marLeft w:val="0"/>
          <w:marRight w:val="0"/>
          <w:marTop w:val="0"/>
          <w:marBottom w:val="0"/>
          <w:divBdr>
            <w:top w:val="none" w:sz="0" w:space="0" w:color="auto"/>
            <w:left w:val="none" w:sz="0" w:space="0" w:color="auto"/>
            <w:bottom w:val="none" w:sz="0" w:space="0" w:color="auto"/>
            <w:right w:val="none" w:sz="0" w:space="0" w:color="auto"/>
          </w:divBdr>
        </w:div>
        <w:div w:id="1472482604">
          <w:marLeft w:val="0"/>
          <w:marRight w:val="0"/>
          <w:marTop w:val="0"/>
          <w:marBottom w:val="0"/>
          <w:divBdr>
            <w:top w:val="none" w:sz="0" w:space="0" w:color="auto"/>
            <w:left w:val="none" w:sz="0" w:space="0" w:color="auto"/>
            <w:bottom w:val="none" w:sz="0" w:space="0" w:color="auto"/>
            <w:right w:val="none" w:sz="0" w:space="0" w:color="auto"/>
          </w:divBdr>
        </w:div>
        <w:div w:id="593632917">
          <w:marLeft w:val="0"/>
          <w:marRight w:val="0"/>
          <w:marTop w:val="0"/>
          <w:marBottom w:val="0"/>
          <w:divBdr>
            <w:top w:val="none" w:sz="0" w:space="0" w:color="auto"/>
            <w:left w:val="none" w:sz="0" w:space="0" w:color="auto"/>
            <w:bottom w:val="none" w:sz="0" w:space="0" w:color="auto"/>
            <w:right w:val="none" w:sz="0" w:space="0" w:color="auto"/>
          </w:divBdr>
        </w:div>
        <w:div w:id="1358850443">
          <w:marLeft w:val="0"/>
          <w:marRight w:val="0"/>
          <w:marTop w:val="0"/>
          <w:marBottom w:val="0"/>
          <w:divBdr>
            <w:top w:val="none" w:sz="0" w:space="0" w:color="auto"/>
            <w:left w:val="none" w:sz="0" w:space="0" w:color="auto"/>
            <w:bottom w:val="none" w:sz="0" w:space="0" w:color="auto"/>
            <w:right w:val="none" w:sz="0" w:space="0" w:color="auto"/>
          </w:divBdr>
        </w:div>
        <w:div w:id="377165827">
          <w:marLeft w:val="0"/>
          <w:marRight w:val="0"/>
          <w:marTop w:val="0"/>
          <w:marBottom w:val="0"/>
          <w:divBdr>
            <w:top w:val="none" w:sz="0" w:space="0" w:color="auto"/>
            <w:left w:val="none" w:sz="0" w:space="0" w:color="auto"/>
            <w:bottom w:val="none" w:sz="0" w:space="0" w:color="auto"/>
            <w:right w:val="none" w:sz="0" w:space="0" w:color="auto"/>
          </w:divBdr>
        </w:div>
        <w:div w:id="863249672">
          <w:marLeft w:val="0"/>
          <w:marRight w:val="0"/>
          <w:marTop w:val="0"/>
          <w:marBottom w:val="0"/>
          <w:divBdr>
            <w:top w:val="none" w:sz="0" w:space="0" w:color="auto"/>
            <w:left w:val="none" w:sz="0" w:space="0" w:color="auto"/>
            <w:bottom w:val="none" w:sz="0" w:space="0" w:color="auto"/>
            <w:right w:val="none" w:sz="0" w:space="0" w:color="auto"/>
          </w:divBdr>
        </w:div>
        <w:div w:id="1086422869">
          <w:marLeft w:val="0"/>
          <w:marRight w:val="0"/>
          <w:marTop w:val="0"/>
          <w:marBottom w:val="0"/>
          <w:divBdr>
            <w:top w:val="none" w:sz="0" w:space="0" w:color="auto"/>
            <w:left w:val="none" w:sz="0" w:space="0" w:color="auto"/>
            <w:bottom w:val="none" w:sz="0" w:space="0" w:color="auto"/>
            <w:right w:val="none" w:sz="0" w:space="0" w:color="auto"/>
          </w:divBdr>
        </w:div>
      </w:divsChild>
    </w:div>
    <w:div w:id="462161122">
      <w:bodyDiv w:val="1"/>
      <w:marLeft w:val="0"/>
      <w:marRight w:val="0"/>
      <w:marTop w:val="0"/>
      <w:marBottom w:val="0"/>
      <w:divBdr>
        <w:top w:val="none" w:sz="0" w:space="0" w:color="auto"/>
        <w:left w:val="none" w:sz="0" w:space="0" w:color="auto"/>
        <w:bottom w:val="none" w:sz="0" w:space="0" w:color="auto"/>
        <w:right w:val="none" w:sz="0" w:space="0" w:color="auto"/>
      </w:divBdr>
    </w:div>
    <w:div w:id="725379442">
      <w:bodyDiv w:val="1"/>
      <w:marLeft w:val="0"/>
      <w:marRight w:val="0"/>
      <w:marTop w:val="0"/>
      <w:marBottom w:val="0"/>
      <w:divBdr>
        <w:top w:val="none" w:sz="0" w:space="0" w:color="auto"/>
        <w:left w:val="none" w:sz="0" w:space="0" w:color="auto"/>
        <w:bottom w:val="none" w:sz="0" w:space="0" w:color="auto"/>
        <w:right w:val="none" w:sz="0" w:space="0" w:color="auto"/>
      </w:divBdr>
    </w:div>
    <w:div w:id="830213720">
      <w:bodyDiv w:val="1"/>
      <w:marLeft w:val="0"/>
      <w:marRight w:val="0"/>
      <w:marTop w:val="0"/>
      <w:marBottom w:val="0"/>
      <w:divBdr>
        <w:top w:val="none" w:sz="0" w:space="0" w:color="auto"/>
        <w:left w:val="none" w:sz="0" w:space="0" w:color="auto"/>
        <w:bottom w:val="none" w:sz="0" w:space="0" w:color="auto"/>
        <w:right w:val="none" w:sz="0" w:space="0" w:color="auto"/>
      </w:divBdr>
    </w:div>
    <w:div w:id="947546188">
      <w:bodyDiv w:val="1"/>
      <w:marLeft w:val="0"/>
      <w:marRight w:val="0"/>
      <w:marTop w:val="0"/>
      <w:marBottom w:val="0"/>
      <w:divBdr>
        <w:top w:val="none" w:sz="0" w:space="0" w:color="auto"/>
        <w:left w:val="none" w:sz="0" w:space="0" w:color="auto"/>
        <w:bottom w:val="none" w:sz="0" w:space="0" w:color="auto"/>
        <w:right w:val="none" w:sz="0" w:space="0" w:color="auto"/>
      </w:divBdr>
    </w:div>
    <w:div w:id="1230769366">
      <w:bodyDiv w:val="1"/>
      <w:marLeft w:val="0"/>
      <w:marRight w:val="0"/>
      <w:marTop w:val="0"/>
      <w:marBottom w:val="0"/>
      <w:divBdr>
        <w:top w:val="none" w:sz="0" w:space="0" w:color="auto"/>
        <w:left w:val="none" w:sz="0" w:space="0" w:color="auto"/>
        <w:bottom w:val="none" w:sz="0" w:space="0" w:color="auto"/>
        <w:right w:val="none" w:sz="0" w:space="0" w:color="auto"/>
      </w:divBdr>
    </w:div>
    <w:div w:id="1602374395">
      <w:bodyDiv w:val="1"/>
      <w:marLeft w:val="0"/>
      <w:marRight w:val="0"/>
      <w:marTop w:val="0"/>
      <w:marBottom w:val="0"/>
      <w:divBdr>
        <w:top w:val="none" w:sz="0" w:space="0" w:color="auto"/>
        <w:left w:val="none" w:sz="0" w:space="0" w:color="auto"/>
        <w:bottom w:val="none" w:sz="0" w:space="0" w:color="auto"/>
        <w:right w:val="none" w:sz="0" w:space="0" w:color="auto"/>
      </w:divBdr>
    </w:div>
    <w:div w:id="1866480953">
      <w:bodyDiv w:val="1"/>
      <w:marLeft w:val="0"/>
      <w:marRight w:val="0"/>
      <w:marTop w:val="0"/>
      <w:marBottom w:val="0"/>
      <w:divBdr>
        <w:top w:val="none" w:sz="0" w:space="0" w:color="auto"/>
        <w:left w:val="none" w:sz="0" w:space="0" w:color="auto"/>
        <w:bottom w:val="none" w:sz="0" w:space="0" w:color="auto"/>
        <w:right w:val="none" w:sz="0" w:space="0" w:color="auto"/>
      </w:divBdr>
      <w:divsChild>
        <w:div w:id="22675526">
          <w:marLeft w:val="0"/>
          <w:marRight w:val="0"/>
          <w:marTop w:val="0"/>
          <w:marBottom w:val="0"/>
          <w:divBdr>
            <w:top w:val="none" w:sz="0" w:space="0" w:color="auto"/>
            <w:left w:val="none" w:sz="0" w:space="0" w:color="auto"/>
            <w:bottom w:val="none" w:sz="0" w:space="0" w:color="auto"/>
            <w:right w:val="none" w:sz="0" w:space="0" w:color="auto"/>
          </w:divBdr>
        </w:div>
        <w:div w:id="313875267">
          <w:marLeft w:val="0"/>
          <w:marRight w:val="0"/>
          <w:marTop w:val="0"/>
          <w:marBottom w:val="0"/>
          <w:divBdr>
            <w:top w:val="none" w:sz="0" w:space="0" w:color="auto"/>
            <w:left w:val="none" w:sz="0" w:space="0" w:color="auto"/>
            <w:bottom w:val="none" w:sz="0" w:space="0" w:color="auto"/>
            <w:right w:val="none" w:sz="0" w:space="0" w:color="auto"/>
          </w:divBdr>
        </w:div>
        <w:div w:id="826481966">
          <w:marLeft w:val="0"/>
          <w:marRight w:val="0"/>
          <w:marTop w:val="0"/>
          <w:marBottom w:val="0"/>
          <w:divBdr>
            <w:top w:val="none" w:sz="0" w:space="0" w:color="auto"/>
            <w:left w:val="none" w:sz="0" w:space="0" w:color="auto"/>
            <w:bottom w:val="none" w:sz="0" w:space="0" w:color="auto"/>
            <w:right w:val="none" w:sz="0" w:space="0" w:color="auto"/>
          </w:divBdr>
        </w:div>
      </w:divsChild>
    </w:div>
    <w:div w:id="2021545350">
      <w:bodyDiv w:val="1"/>
      <w:marLeft w:val="0"/>
      <w:marRight w:val="0"/>
      <w:marTop w:val="0"/>
      <w:marBottom w:val="0"/>
      <w:divBdr>
        <w:top w:val="none" w:sz="0" w:space="0" w:color="auto"/>
        <w:left w:val="none" w:sz="0" w:space="0" w:color="auto"/>
        <w:bottom w:val="none" w:sz="0" w:space="0" w:color="auto"/>
        <w:right w:val="none" w:sz="0" w:space="0" w:color="auto"/>
      </w:divBdr>
    </w:div>
    <w:div w:id="2127314037">
      <w:bodyDiv w:val="1"/>
      <w:marLeft w:val="0"/>
      <w:marRight w:val="0"/>
      <w:marTop w:val="0"/>
      <w:marBottom w:val="0"/>
      <w:divBdr>
        <w:top w:val="none" w:sz="0" w:space="0" w:color="auto"/>
        <w:left w:val="none" w:sz="0" w:space="0" w:color="auto"/>
        <w:bottom w:val="none" w:sz="0" w:space="0" w:color="auto"/>
        <w:right w:val="none" w:sz="0" w:space="0" w:color="auto"/>
      </w:divBdr>
    </w:div>
    <w:div w:id="21276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ldarchery.sport/profile/23841/nicholas-thomas/biography" TargetMode="External"/><Relationship Id="rId18" Type="http://schemas.openxmlformats.org/officeDocument/2006/relationships/hyperlink" Target="https://www.dropbox.com/sh/jn9z262xy7z0ytw/AAB6PwswUfo1bdORMdGtUfDta?dl=0" TargetMode="External"/><Relationship Id="rId3" Type="http://schemas.openxmlformats.org/officeDocument/2006/relationships/customXml" Target="../customXml/item3.xml"/><Relationship Id="rId21" Type="http://schemas.openxmlformats.org/officeDocument/2006/relationships/hyperlink" Target="http://www.archerygb.org/" TargetMode="External"/><Relationship Id="rId7" Type="http://schemas.openxmlformats.org/officeDocument/2006/relationships/settings" Target="settings.xml"/><Relationship Id="rId12" Type="http://schemas.openxmlformats.org/officeDocument/2006/relationships/hyperlink" Target="https://www.worldarchery.sport/profile/17781/steve-prowse/biography" TargetMode="External"/><Relationship Id="rId17" Type="http://schemas.openxmlformats.org/officeDocument/2006/relationships/hyperlink" Target="https://archerygb.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rcherygb.org/performance/national-squads/nathan-macqueen" TargetMode="External"/><Relationship Id="rId20" Type="http://schemas.openxmlformats.org/officeDocument/2006/relationships/hyperlink" Target="http://74n5c4m7.r.eu-west-1.awstrack.me/L0/http:%2F%2Fwww.archerygb.org/1/01020180a98cbda9-8e57777e-d0bb-407b-a1f6-bec693ced52b-000000/U7Sj-5aARbXnfwerq3W-89GEnIQ=26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rcherygb.org/performance/national-squads/jodie-grinham" TargetMode="External"/><Relationship Id="rId23" Type="http://schemas.openxmlformats.org/officeDocument/2006/relationships/hyperlink" Target="http://www.startarchery.co.uk/" TargetMode="External"/><Relationship Id="rId10" Type="http://schemas.openxmlformats.org/officeDocument/2006/relationships/image" Target="media/image2.jpeg"/><Relationship Id="rId19" Type="http://schemas.openxmlformats.org/officeDocument/2006/relationships/hyperlink" Target="mailto:rebekah.smith@whitetigerpr.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rcherygb.org/performance/national-squads/phoebe-paterson-pine" TargetMode="External"/><Relationship Id="rId22" Type="http://schemas.openxmlformats.org/officeDocument/2006/relationships/hyperlink" Target="http://74n5c4m7.r.eu-west-1.awstrack.me/L0/http:%2F%2Fwww.startarchery.co.uk/1/01020180a98cbda9-8e57777e-d0bb-407b-a1f6-bec693ced52b-000000/ayOC_KwdMGgFiFQeNx2rNl-3JBM=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A062B973668419B7D141110CD0141" ma:contentTypeVersion="16" ma:contentTypeDescription="Create a new document." ma:contentTypeScope="" ma:versionID="66ddfb400440523c8d229bc48fdc1e13">
  <xsd:schema xmlns:xsd="http://www.w3.org/2001/XMLSchema" xmlns:xs="http://www.w3.org/2001/XMLSchema" xmlns:p="http://schemas.microsoft.com/office/2006/metadata/properties" xmlns:ns2="b7216add-9f42-4cfc-b437-2ad59f25bc20" xmlns:ns3="8987bce8-05cf-4e57-a867-9fa3335c0b9d" targetNamespace="http://schemas.microsoft.com/office/2006/metadata/properties" ma:root="true" ma:fieldsID="2003ee615e8c7b54ceb73b4dce69f1ac" ns2:_="" ns3:_="">
    <xsd:import namespace="b7216add-9f42-4cfc-b437-2ad59f25bc20"/>
    <xsd:import namespace="8987bce8-05cf-4e57-a867-9fa3335c0b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16add-9f42-4cfc-b437-2ad59f25bc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2cd639c-efce-4870-83c2-7380f6a1aeba}" ma:internalName="TaxCatchAll" ma:showField="CatchAllData" ma:web="b7216add-9f42-4cfc-b437-2ad59f25bc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7bce8-05cf-4e57-a867-9fa3335c0b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f3e820-b7de-47dc-83db-071ca9c347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216add-9f42-4cfc-b437-2ad59f25bc20" xsi:nil="true"/>
    <lcf76f155ced4ddcb4097134ff3c332f xmlns="8987bce8-05cf-4e57-a867-9fa3335c0b9d">
      <Terms xmlns="http://schemas.microsoft.com/office/infopath/2007/PartnerControls"/>
    </lcf76f155ced4ddcb4097134ff3c332f>
    <_dlc_DocId xmlns="b7216add-9f42-4cfc-b437-2ad59f25bc20">ANMNHU3CDVKE-2026140303-412901</_dlc_DocId>
    <_dlc_DocIdUrl xmlns="b7216add-9f42-4cfc-b437-2ad59f25bc20">
      <Url>https://spiderprgroup.sharepoint.com/sites/spider/_layouts/15/DocIdRedir.aspx?ID=ANMNHU3CDVKE-2026140303-412901</Url>
      <Description>ANMNHU3CDVKE-2026140303-412901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15774A-A4BB-476A-89D4-39A8819CE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16add-9f42-4cfc-b437-2ad59f25bc20"/>
    <ds:schemaRef ds:uri="8987bce8-05cf-4e57-a867-9fa3335c0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04A9F-1AFA-456A-820F-BE752520374E}">
  <ds:schemaRefs>
    <ds:schemaRef ds:uri="http://schemas.microsoft.com/office/2006/metadata/properties"/>
    <ds:schemaRef ds:uri="http://schemas.microsoft.com/office/infopath/2007/PartnerControls"/>
    <ds:schemaRef ds:uri="b7216add-9f42-4cfc-b437-2ad59f25bc20"/>
    <ds:schemaRef ds:uri="8987bce8-05cf-4e57-a867-9fa3335c0b9d"/>
  </ds:schemaRefs>
</ds:datastoreItem>
</file>

<file path=customXml/itemProps3.xml><?xml version="1.0" encoding="utf-8"?>
<ds:datastoreItem xmlns:ds="http://schemas.openxmlformats.org/officeDocument/2006/customXml" ds:itemID="{3BC7F0AF-F1C3-4C53-AEE3-C29CA0C47B5F}">
  <ds:schemaRefs>
    <ds:schemaRef ds:uri="http://schemas.microsoft.com/sharepoint/v3/contenttype/forms"/>
  </ds:schemaRefs>
</ds:datastoreItem>
</file>

<file path=customXml/itemProps4.xml><?xml version="1.0" encoding="utf-8"?>
<ds:datastoreItem xmlns:ds="http://schemas.openxmlformats.org/officeDocument/2006/customXml" ds:itemID="{B3F4BEED-EB67-43E5-92A8-5B9AEB0A38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Links>
    <vt:vector size="84" baseType="variant">
      <vt:variant>
        <vt:i4>4063237</vt:i4>
      </vt:variant>
      <vt:variant>
        <vt:i4>42</vt:i4>
      </vt:variant>
      <vt:variant>
        <vt:i4>0</vt:i4>
      </vt:variant>
      <vt:variant>
        <vt:i4>5</vt:i4>
      </vt:variant>
      <vt:variant>
        <vt:lpwstr>http://74n5c4m7.r.eu-west-1.awstrack.me/L0/http:%2F%2Fwww.startarchery.co.uk/1/01020180a98cbda9-8e57777e-d0bb-407b-a1f6-bec693ced52b-000000/ayOC_KwdMGgFiFQeNx2rNl-3JBM=269</vt:lpwstr>
      </vt:variant>
      <vt:variant>
        <vt:lpwstr/>
      </vt:variant>
      <vt:variant>
        <vt:i4>4063237</vt:i4>
      </vt:variant>
      <vt:variant>
        <vt:i4>39</vt:i4>
      </vt:variant>
      <vt:variant>
        <vt:i4>0</vt:i4>
      </vt:variant>
      <vt:variant>
        <vt:i4>5</vt:i4>
      </vt:variant>
      <vt:variant>
        <vt:lpwstr>http://74n5c4m7.r.eu-west-1.awstrack.me/L0/http:%2F%2Fwww.startarchery.co.uk/1/01020180a98cbda9-8e57777e-d0bb-407b-a1f6-bec693ced52b-000000/ayOC_KwdMGgFiFQeNx2rNl-3JBM=269</vt:lpwstr>
      </vt:variant>
      <vt:variant>
        <vt:lpwstr/>
      </vt:variant>
      <vt:variant>
        <vt:i4>6815851</vt:i4>
      </vt:variant>
      <vt:variant>
        <vt:i4>36</vt:i4>
      </vt:variant>
      <vt:variant>
        <vt:i4>0</vt:i4>
      </vt:variant>
      <vt:variant>
        <vt:i4>5</vt:i4>
      </vt:variant>
      <vt:variant>
        <vt:lpwstr>http://74n5c4m7.r.eu-west-1.awstrack.me/L0/http:%2F%2Fwww.archerygb.org/1/01020180a98cbda9-8e57777e-d0bb-407b-a1f6-bec693ced52b-000000/U7Sj-5aARbXnfwerq3W-89GEnIQ=269</vt:lpwstr>
      </vt:variant>
      <vt:variant>
        <vt:lpwstr/>
      </vt:variant>
      <vt:variant>
        <vt:i4>6815851</vt:i4>
      </vt:variant>
      <vt:variant>
        <vt:i4>33</vt:i4>
      </vt:variant>
      <vt:variant>
        <vt:i4>0</vt:i4>
      </vt:variant>
      <vt:variant>
        <vt:i4>5</vt:i4>
      </vt:variant>
      <vt:variant>
        <vt:lpwstr>http://74n5c4m7.r.eu-west-1.awstrack.me/L0/http:%2F%2Fwww.archerygb.org/1/01020180a98cbda9-8e57777e-d0bb-407b-a1f6-bec693ced52b-000000/U7Sj-5aARbXnfwerq3W-89GEnIQ=269</vt:lpwstr>
      </vt:variant>
      <vt:variant>
        <vt:lpwstr/>
      </vt:variant>
      <vt:variant>
        <vt:i4>4522032</vt:i4>
      </vt:variant>
      <vt:variant>
        <vt:i4>30</vt:i4>
      </vt:variant>
      <vt:variant>
        <vt:i4>0</vt:i4>
      </vt:variant>
      <vt:variant>
        <vt:i4>5</vt:i4>
      </vt:variant>
      <vt:variant>
        <vt:lpwstr>mailto:rebekah.smith@whitetigerpr.com</vt:lpwstr>
      </vt:variant>
      <vt:variant>
        <vt:lpwstr/>
      </vt:variant>
      <vt:variant>
        <vt:i4>1179767</vt:i4>
      </vt:variant>
      <vt:variant>
        <vt:i4>27</vt:i4>
      </vt:variant>
      <vt:variant>
        <vt:i4>0</vt:i4>
      </vt:variant>
      <vt:variant>
        <vt:i4>5</vt:i4>
      </vt:variant>
      <vt:variant>
        <vt:lpwstr>mailto:Leanne.barton@whitetigerpr.com</vt:lpwstr>
      </vt:variant>
      <vt:variant>
        <vt:lpwstr/>
      </vt:variant>
      <vt:variant>
        <vt:i4>3801102</vt:i4>
      </vt:variant>
      <vt:variant>
        <vt:i4>24</vt:i4>
      </vt:variant>
      <vt:variant>
        <vt:i4>0</vt:i4>
      </vt:variant>
      <vt:variant>
        <vt:i4>5</vt:i4>
      </vt:variant>
      <vt:variant>
        <vt:lpwstr>mailto:Archery@whitetigerpr.com</vt:lpwstr>
      </vt:variant>
      <vt:variant>
        <vt:lpwstr/>
      </vt:variant>
      <vt:variant>
        <vt:i4>589837</vt:i4>
      </vt:variant>
      <vt:variant>
        <vt:i4>21</vt:i4>
      </vt:variant>
      <vt:variant>
        <vt:i4>0</vt:i4>
      </vt:variant>
      <vt:variant>
        <vt:i4>5</vt:i4>
      </vt:variant>
      <vt:variant>
        <vt:lpwstr>https://www.dropbox.com/sh/a6aqz6a80r7i7v9/AAAZIftXHHm5Hjda-D-3EBq0a?dl=0</vt:lpwstr>
      </vt:variant>
      <vt:variant>
        <vt:lpwstr/>
      </vt:variant>
      <vt:variant>
        <vt:i4>7143476</vt:i4>
      </vt:variant>
      <vt:variant>
        <vt:i4>18</vt:i4>
      </vt:variant>
      <vt:variant>
        <vt:i4>0</vt:i4>
      </vt:variant>
      <vt:variant>
        <vt:i4>5</vt:i4>
      </vt:variant>
      <vt:variant>
        <vt:lpwstr>https://archerygb.org/</vt:lpwstr>
      </vt:variant>
      <vt:variant>
        <vt:lpwstr/>
      </vt:variant>
      <vt:variant>
        <vt:i4>7274556</vt:i4>
      </vt:variant>
      <vt:variant>
        <vt:i4>15</vt:i4>
      </vt:variant>
      <vt:variant>
        <vt:i4>0</vt:i4>
      </vt:variant>
      <vt:variant>
        <vt:i4>5</vt:i4>
      </vt:variant>
      <vt:variant>
        <vt:lpwstr>https://archerygb.org/performance/national-squads/martin-saych</vt:lpwstr>
      </vt:variant>
      <vt:variant>
        <vt:lpwstr/>
      </vt:variant>
      <vt:variant>
        <vt:i4>262223</vt:i4>
      </vt:variant>
      <vt:variant>
        <vt:i4>12</vt:i4>
      </vt:variant>
      <vt:variant>
        <vt:i4>0</vt:i4>
      </vt:variant>
      <vt:variant>
        <vt:i4>5</vt:i4>
      </vt:variant>
      <vt:variant>
        <vt:lpwstr>https://archerygb.org/performance/national-squads/victoria-kingstone</vt:lpwstr>
      </vt:variant>
      <vt:variant>
        <vt:lpwstr/>
      </vt:variant>
      <vt:variant>
        <vt:i4>2687093</vt:i4>
      </vt:variant>
      <vt:variant>
        <vt:i4>6</vt:i4>
      </vt:variant>
      <vt:variant>
        <vt:i4>0</vt:i4>
      </vt:variant>
      <vt:variant>
        <vt:i4>5</vt:i4>
      </vt:variant>
      <vt:variant>
        <vt:lpwstr>https://archerygb.org/performance/national-squads/phoebe-paterson-pine-compound</vt:lpwstr>
      </vt:variant>
      <vt:variant>
        <vt:lpwstr/>
      </vt:variant>
      <vt:variant>
        <vt:i4>983110</vt:i4>
      </vt:variant>
      <vt:variant>
        <vt:i4>3</vt:i4>
      </vt:variant>
      <vt:variant>
        <vt:i4>0</vt:i4>
      </vt:variant>
      <vt:variant>
        <vt:i4>5</vt:i4>
      </vt:variant>
      <vt:variant>
        <vt:lpwstr>https://archerygb.org/performance/national-squads/nathan-macqueen</vt:lpwstr>
      </vt:variant>
      <vt:variant>
        <vt:lpwstr/>
      </vt:variant>
      <vt:variant>
        <vt:i4>1114203</vt:i4>
      </vt:variant>
      <vt:variant>
        <vt:i4>0</vt:i4>
      </vt:variant>
      <vt:variant>
        <vt:i4>0</vt:i4>
      </vt:variant>
      <vt:variant>
        <vt:i4>5</vt:i4>
      </vt:variant>
      <vt:variant>
        <vt:lpwstr>https://archerygb.org/performance/national-squads/ella-gibson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Smith</dc:creator>
  <cp:keywords/>
  <dc:description/>
  <cp:lastModifiedBy>Emma Kasprzak</cp:lastModifiedBy>
  <cp:revision>2</cp:revision>
  <dcterms:created xsi:type="dcterms:W3CDTF">2023-07-26T12:54:00Z</dcterms:created>
  <dcterms:modified xsi:type="dcterms:W3CDTF">2023-07-26T12:54:00Z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0x0101009EDA062B973668419B7D141110CD0141</vt:lpwstr>
  </property>
  <property fmtid="{D5CDD505-2E9C-101B-9397-08002B2CF9AE}" pid="3" name="_dlc_DocIdItemGuid">
    <vt:lpwstr>f8762069-a2d2-4854-8cb2-b9a87f56be62</vt:lpwstr>
  </property>
  <property fmtid="{D5CDD505-2E9C-101B-9397-08002B2CF9AE}" pid="4" name="MediaServiceImageTags">
    <vt:lpwstr/>
  </property>
</Properties>
</file>